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2C3" w:rsidRPr="002E6B04" w:rsidRDefault="005152C3" w:rsidP="005152C3">
      <w:pPr>
        <w:spacing w:after="0" w:line="240" w:lineRule="auto"/>
        <w:ind w:right="481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на 2022 год</w:t>
      </w: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</w:t>
      </w:r>
      <w:hyperlink r:id="rId5" w:history="1">
        <w:r w:rsidRPr="002E6B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статьей 44</w:t>
        </w:r>
      </w:hyperlink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Федерального закона от 31.07.2020 №248-ФЗ "О государственном контроле (надзоре) и муниципальном контроле в Российской Федерации", руководствуясь постановлением Правительства Российской Федерации от 25.06.2021 №990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ценностям":</w:t>
      </w: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профилактики рисков причинения вреда (ущерба) охраняемым законом ценностям при осуществлении муниципального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жилищного</w:t>
      </w: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контроля на 2022 год согласно </w:t>
      </w:r>
      <w:hyperlink w:anchor="sub_1000" w:history="1">
        <w:r w:rsidRPr="002E6B0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приложению</w:t>
        </w:r>
      </w:hyperlink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"/>
      <w:bookmarkEnd w:id="0"/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bookmarkEnd w:id="1"/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выполнением распоряжения возложить на заместителя главы города Н.В. Лукаша, начальника управления муниципального контроля администрации города Н.С. Жукову.</w:t>
      </w: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52C3" w:rsidRPr="002E6B04" w:rsidRDefault="005152C3" w:rsidP="005152C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2E6B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города </w:t>
      </w:r>
    </w:p>
    <w:p w:rsidR="005152C3" w:rsidRPr="002E6B04" w:rsidRDefault="005152C3" w:rsidP="005152C3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5152C3" w:rsidRDefault="005152C3" w:rsidP="005152C3"/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5152C3" w:rsidRDefault="005152C3" w:rsidP="005152C3">
      <w:pPr>
        <w:pStyle w:val="a3"/>
        <w:spacing w:before="0" w:beforeAutospacing="0" w:after="0" w:afterAutospacing="0"/>
        <w:jc w:val="both"/>
        <w:rPr>
          <w:color w:val="000000"/>
          <w:sz w:val="27"/>
          <w:szCs w:val="27"/>
        </w:rPr>
      </w:pP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 w:rsidRPr="00350463">
        <w:rPr>
          <w:color w:val="000000"/>
          <w:sz w:val="27"/>
          <w:szCs w:val="27"/>
        </w:rPr>
        <w:lastRenderedPageBreak/>
        <w:t>Приложение к распоряжению</w:t>
      </w: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а</w:t>
      </w:r>
      <w:r w:rsidRPr="00350463">
        <w:rPr>
          <w:color w:val="000000"/>
          <w:sz w:val="27"/>
          <w:szCs w:val="27"/>
        </w:rPr>
        <w:t xml:space="preserve">дминистрации города </w:t>
      </w:r>
    </w:p>
    <w:p w:rsidR="00350463" w:rsidRPr="00350463" w:rsidRDefault="00350463" w:rsidP="00350463">
      <w:pPr>
        <w:pStyle w:val="a3"/>
        <w:spacing w:before="0" w:beforeAutospacing="0" w:after="0" w:afterAutospacing="0"/>
        <w:jc w:val="righ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</w:t>
      </w:r>
      <w:r w:rsidRPr="00350463">
        <w:rPr>
          <w:color w:val="000000"/>
          <w:sz w:val="27"/>
          <w:szCs w:val="27"/>
        </w:rPr>
        <w:t>т ________ № ____________</w:t>
      </w:r>
    </w:p>
    <w:p w:rsidR="00350463" w:rsidRDefault="00350463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7379C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Программа профилактики рисков </w:t>
      </w:r>
    </w:p>
    <w:p w:rsidR="00334834" w:rsidRDefault="0057379C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 xml:space="preserve">причинения вреда (ущерба) охраняемым законом ценностям </w:t>
      </w:r>
    </w:p>
    <w:p w:rsidR="00334834" w:rsidRDefault="00334834" w:rsidP="0090098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b/>
          <w:color w:val="000000"/>
          <w:sz w:val="27"/>
          <w:szCs w:val="27"/>
        </w:rPr>
        <w:t xml:space="preserve">при осуществлении муниципального жилищного контроля </w:t>
      </w:r>
    </w:p>
    <w:p w:rsidR="00350463" w:rsidRDefault="0057379C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 w:rsidRPr="0057379C">
        <w:rPr>
          <w:b/>
          <w:color w:val="000000"/>
          <w:sz w:val="27"/>
          <w:szCs w:val="27"/>
        </w:rPr>
        <w:t>на 2022 год</w:t>
      </w:r>
    </w:p>
    <w:p w:rsidR="00350463" w:rsidRDefault="00350463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</w:p>
    <w:p w:rsidR="0053089B" w:rsidRPr="00350463" w:rsidRDefault="0053089B" w:rsidP="00350463">
      <w:pPr>
        <w:pStyle w:val="a3"/>
        <w:spacing w:before="0" w:beforeAutospacing="0" w:after="0" w:afterAutospacing="0"/>
        <w:jc w:val="center"/>
        <w:rPr>
          <w:b/>
          <w:color w:val="000000"/>
          <w:sz w:val="27"/>
          <w:szCs w:val="27"/>
        </w:rPr>
      </w:pP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>. Общие положения</w:t>
      </w:r>
    </w:p>
    <w:p w:rsidR="00334834" w:rsidRDefault="00334834" w:rsidP="00334834">
      <w:pPr>
        <w:pStyle w:val="ConsPlusTitle"/>
        <w:jc w:val="both"/>
        <w:rPr>
          <w:rFonts w:ascii="Times New Roman" w:hAnsi="Times New Roman" w:cs="Times New Roman"/>
          <w:sz w:val="28"/>
          <w:szCs w:val="28"/>
        </w:rPr>
      </w:pPr>
    </w:p>
    <w:p w:rsidR="007C334D" w:rsidRPr="007C334D" w:rsidRDefault="0053089B" w:rsidP="007C334D">
      <w:pPr>
        <w:pStyle w:val="ConsPlusTitle"/>
        <w:ind w:firstLine="567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C334D">
        <w:rPr>
          <w:rFonts w:ascii="Times New Roman" w:hAnsi="Times New Roman" w:cs="Times New Roman"/>
          <w:b w:val="0"/>
          <w:sz w:val="28"/>
          <w:szCs w:val="28"/>
        </w:rPr>
        <w:t>1. Настоящая Программа</w:t>
      </w:r>
      <w:r w:rsidR="00334834" w:rsidRPr="007C334D">
        <w:rPr>
          <w:rFonts w:ascii="Times New Roman" w:hAnsi="Times New Roman" w:cs="Times New Roman"/>
          <w:b w:val="0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жилищного контроля на 2022 год (далее - Программа) </w:t>
      </w:r>
      <w:r w:rsidRPr="007C334D">
        <w:rPr>
          <w:rFonts w:ascii="Times New Roman" w:hAnsi="Times New Roman" w:cs="Times New Roman"/>
          <w:b w:val="0"/>
          <w:sz w:val="28"/>
          <w:szCs w:val="28"/>
        </w:rPr>
        <w:t xml:space="preserve">разработана в целях 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 xml:space="preserve"> стимулирования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добросовестного соблюдения обязательных требований всеми 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контролируемыми лицами,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устранени</w:t>
      </w:r>
      <w:r w:rsidR="007C334D">
        <w:rPr>
          <w:rFonts w:ascii="Times New Roman" w:hAnsi="Times New Roman" w:cs="Times New Roman"/>
          <w:b w:val="0"/>
          <w:sz w:val="28"/>
          <w:szCs w:val="28"/>
        </w:rPr>
        <w:t>я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 xml:space="preserve">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 xml:space="preserve"> в отношении муниципального жилищного фонда, а также </w:t>
      </w:r>
      <w:r w:rsidR="007C334D" w:rsidRPr="007C334D">
        <w:rPr>
          <w:rFonts w:ascii="Times New Roman" w:hAnsi="Times New Roman" w:cs="Times New Roman"/>
          <w:b w:val="0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</w:t>
      </w:r>
      <w:r w:rsidR="00954389">
        <w:rPr>
          <w:rFonts w:ascii="Times New Roman" w:hAnsi="Times New Roman" w:cs="Times New Roman"/>
          <w:b w:val="0"/>
          <w:sz w:val="28"/>
          <w:szCs w:val="28"/>
        </w:rPr>
        <w:t>нности о способах их соблюдения.</w:t>
      </w:r>
    </w:p>
    <w:p w:rsid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02"/>
      <w:r w:rsidRPr="0053089B">
        <w:rPr>
          <w:rFonts w:ascii="Times New Roman" w:hAnsi="Times New Roman" w:cs="Times New Roman"/>
          <w:sz w:val="28"/>
          <w:szCs w:val="28"/>
        </w:rPr>
        <w:t xml:space="preserve">2. </w:t>
      </w:r>
      <w:r w:rsidR="004F7AFF">
        <w:rPr>
          <w:rFonts w:ascii="Times New Roman" w:hAnsi="Times New Roman" w:cs="Times New Roman"/>
          <w:sz w:val="28"/>
          <w:szCs w:val="28"/>
        </w:rPr>
        <w:t>Программа разработана в соответствии с</w:t>
      </w:r>
      <w:r w:rsidRPr="0053089B">
        <w:rPr>
          <w:rFonts w:ascii="Times New Roman" w:hAnsi="Times New Roman" w:cs="Times New Roman"/>
          <w:sz w:val="28"/>
          <w:szCs w:val="28"/>
        </w:rPr>
        <w:t>:</w:t>
      </w:r>
      <w:bookmarkEnd w:id="2"/>
    </w:p>
    <w:p w:rsidR="006E0087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9B">
        <w:rPr>
          <w:rFonts w:ascii="Times New Roman" w:hAnsi="Times New Roman" w:cs="Times New Roman"/>
          <w:sz w:val="28"/>
          <w:szCs w:val="28"/>
        </w:rPr>
        <w:t>- Федеральн</w:t>
      </w:r>
      <w:r w:rsidR="004F7AFF">
        <w:rPr>
          <w:rFonts w:ascii="Times New Roman" w:hAnsi="Times New Roman" w:cs="Times New Roman"/>
          <w:sz w:val="28"/>
          <w:szCs w:val="28"/>
        </w:rPr>
        <w:t>ым</w:t>
      </w:r>
      <w:r w:rsidRPr="0053089B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4F7AFF">
        <w:rPr>
          <w:rFonts w:ascii="Times New Roman" w:hAnsi="Times New Roman" w:cs="Times New Roman"/>
          <w:sz w:val="28"/>
          <w:szCs w:val="28"/>
        </w:rPr>
        <w:t>ом</w:t>
      </w:r>
      <w:r w:rsidRPr="0053089B">
        <w:rPr>
          <w:rFonts w:ascii="Times New Roman" w:hAnsi="Times New Roman" w:cs="Times New Roman"/>
          <w:sz w:val="28"/>
          <w:szCs w:val="28"/>
        </w:rPr>
        <w:t xml:space="preserve"> от </w:t>
      </w:r>
      <w:r w:rsidR="0057379C">
        <w:rPr>
          <w:rFonts w:ascii="Times New Roman" w:hAnsi="Times New Roman" w:cs="Times New Roman"/>
          <w:sz w:val="28"/>
          <w:szCs w:val="28"/>
        </w:rPr>
        <w:t>31</w:t>
      </w:r>
      <w:r w:rsidRPr="0053089B">
        <w:rPr>
          <w:rFonts w:ascii="Times New Roman" w:hAnsi="Times New Roman" w:cs="Times New Roman"/>
          <w:sz w:val="28"/>
          <w:szCs w:val="28"/>
        </w:rPr>
        <w:t>.</w:t>
      </w:r>
      <w:r w:rsidR="0057379C">
        <w:rPr>
          <w:rFonts w:ascii="Times New Roman" w:hAnsi="Times New Roman" w:cs="Times New Roman"/>
          <w:sz w:val="28"/>
          <w:szCs w:val="28"/>
        </w:rPr>
        <w:t>07</w:t>
      </w:r>
      <w:r w:rsidRPr="0053089B">
        <w:rPr>
          <w:rFonts w:ascii="Times New Roman" w:hAnsi="Times New Roman" w:cs="Times New Roman"/>
          <w:sz w:val="28"/>
          <w:szCs w:val="28"/>
        </w:rPr>
        <w:t>.20</w:t>
      </w:r>
      <w:r w:rsidR="0057379C">
        <w:rPr>
          <w:rFonts w:ascii="Times New Roman" w:hAnsi="Times New Roman" w:cs="Times New Roman"/>
          <w:sz w:val="28"/>
          <w:szCs w:val="28"/>
        </w:rPr>
        <w:t>2</w:t>
      </w:r>
      <w:r w:rsidR="005152C3">
        <w:rPr>
          <w:rFonts w:ascii="Times New Roman" w:hAnsi="Times New Roman" w:cs="Times New Roman"/>
          <w:sz w:val="28"/>
          <w:szCs w:val="28"/>
        </w:rPr>
        <w:t>0</w:t>
      </w:r>
      <w:r w:rsidRPr="0053089B">
        <w:rPr>
          <w:rFonts w:ascii="Times New Roman" w:hAnsi="Times New Roman" w:cs="Times New Roman"/>
          <w:sz w:val="28"/>
          <w:szCs w:val="28"/>
        </w:rPr>
        <w:t xml:space="preserve"> № 2</w:t>
      </w:r>
      <w:r w:rsidR="0057379C">
        <w:rPr>
          <w:rFonts w:ascii="Times New Roman" w:hAnsi="Times New Roman" w:cs="Times New Roman"/>
          <w:sz w:val="28"/>
          <w:szCs w:val="28"/>
        </w:rPr>
        <w:t>48</w:t>
      </w:r>
      <w:r w:rsidRPr="0053089B">
        <w:rPr>
          <w:rFonts w:ascii="Times New Roman" w:hAnsi="Times New Roman" w:cs="Times New Roman"/>
          <w:sz w:val="28"/>
          <w:szCs w:val="28"/>
        </w:rPr>
        <w:t>-ФЗ «</w:t>
      </w:r>
      <w:r w:rsidR="0057379C" w:rsidRPr="0057379C">
        <w:rPr>
          <w:rFonts w:ascii="Times New Roman" w:hAnsi="Times New Roman" w:cs="Times New Roman"/>
          <w:sz w:val="28"/>
          <w:szCs w:val="28"/>
        </w:rPr>
        <w:t>О государственном контроле (надзоре) и муниципальном контроле в Российской Федерации</w:t>
      </w:r>
      <w:r w:rsidRPr="0053089B">
        <w:rPr>
          <w:rFonts w:ascii="Times New Roman" w:hAnsi="Times New Roman" w:cs="Times New Roman"/>
          <w:sz w:val="28"/>
          <w:szCs w:val="28"/>
        </w:rPr>
        <w:t>»</w:t>
      </w:r>
      <w:r w:rsidR="00431A76" w:rsidRP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</w:t>
      </w:r>
      <w:r w:rsid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>(далее</w:t>
      </w:r>
      <w:r w:rsidR="004F7AFF">
        <w:rPr>
          <w:rFonts w:ascii="yandex-sans" w:eastAsia="Times New Roman" w:hAnsi="yandex-sans"/>
          <w:color w:val="000000"/>
          <w:sz w:val="28"/>
          <w:szCs w:val="28"/>
          <w:lang w:eastAsia="ru-RU"/>
        </w:rPr>
        <w:t>-</w:t>
      </w:r>
      <w:r w:rsidR="00431A76">
        <w:rPr>
          <w:rFonts w:ascii="yandex-sans" w:eastAsia="Times New Roman" w:hAnsi="yandex-sans"/>
          <w:color w:val="000000"/>
          <w:sz w:val="28"/>
          <w:szCs w:val="28"/>
          <w:lang w:eastAsia="ru-RU"/>
        </w:rPr>
        <w:t xml:space="preserve"> Ф</w:t>
      </w:r>
      <w:r w:rsidR="00431A76">
        <w:rPr>
          <w:rFonts w:ascii="Times New Roman" w:hAnsi="Times New Roman" w:cs="Times New Roman"/>
          <w:sz w:val="28"/>
          <w:szCs w:val="28"/>
        </w:rPr>
        <w:t>едеральный закон</w:t>
      </w:r>
      <w:r w:rsidR="00431A76" w:rsidRPr="00431A76">
        <w:rPr>
          <w:rFonts w:ascii="Times New Roman" w:hAnsi="Times New Roman" w:cs="Times New Roman"/>
          <w:sz w:val="28"/>
          <w:szCs w:val="28"/>
        </w:rPr>
        <w:t xml:space="preserve"> №248-ФЗ</w:t>
      </w:r>
      <w:r w:rsidR="004D5EAC">
        <w:rPr>
          <w:rFonts w:ascii="Times New Roman" w:hAnsi="Times New Roman" w:cs="Times New Roman"/>
          <w:sz w:val="28"/>
          <w:szCs w:val="28"/>
        </w:rPr>
        <w:t>)</w:t>
      </w:r>
      <w:r w:rsidRPr="0053089B">
        <w:rPr>
          <w:rFonts w:ascii="Times New Roman" w:hAnsi="Times New Roman" w:cs="Times New Roman"/>
          <w:sz w:val="28"/>
          <w:szCs w:val="28"/>
        </w:rPr>
        <w:t xml:space="preserve">;   </w:t>
      </w:r>
    </w:p>
    <w:p w:rsidR="006E0087" w:rsidRPr="006E0087" w:rsidRDefault="004F7AFF" w:rsidP="006E0087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Федеральным</w:t>
      </w:r>
      <w:r w:rsidR="006E0087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="006E0087">
        <w:rPr>
          <w:rFonts w:ascii="Times New Roman" w:hAnsi="Times New Roman" w:cs="Times New Roman"/>
          <w:sz w:val="28"/>
          <w:szCs w:val="28"/>
        </w:rPr>
        <w:t xml:space="preserve"> от 31.07.2020 №</w:t>
      </w:r>
      <w:r w:rsidR="006E0087" w:rsidRPr="006E0087">
        <w:rPr>
          <w:rFonts w:ascii="Times New Roman" w:hAnsi="Times New Roman" w:cs="Times New Roman"/>
          <w:sz w:val="28"/>
          <w:szCs w:val="28"/>
        </w:rPr>
        <w:t>247-ФЗ</w:t>
      </w:r>
      <w:r w:rsidR="006E0087">
        <w:rPr>
          <w:rFonts w:ascii="Times New Roman" w:hAnsi="Times New Roman" w:cs="Times New Roman"/>
          <w:sz w:val="28"/>
          <w:szCs w:val="28"/>
        </w:rPr>
        <w:t xml:space="preserve"> </w:t>
      </w:r>
      <w:r w:rsidR="006E0087" w:rsidRPr="006E0087">
        <w:rPr>
          <w:rFonts w:ascii="Times New Roman" w:hAnsi="Times New Roman" w:cs="Times New Roman"/>
          <w:sz w:val="28"/>
          <w:szCs w:val="28"/>
        </w:rPr>
        <w:t>"Об обязательных требованиях в Российской Федерации"</w:t>
      </w:r>
      <w:r w:rsidR="006E0087">
        <w:rPr>
          <w:rFonts w:ascii="Times New Roman" w:hAnsi="Times New Roman" w:cs="Times New Roman"/>
          <w:sz w:val="28"/>
          <w:szCs w:val="28"/>
        </w:rPr>
        <w:t>;</w:t>
      </w:r>
    </w:p>
    <w:p w:rsidR="0053089B" w:rsidRP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3089B">
        <w:rPr>
          <w:rFonts w:ascii="Times New Roman" w:hAnsi="Times New Roman" w:cs="Times New Roman"/>
          <w:sz w:val="28"/>
          <w:szCs w:val="28"/>
        </w:rPr>
        <w:t xml:space="preserve">   - </w:t>
      </w:r>
      <w:r w:rsidR="0057379C" w:rsidRPr="0057379C">
        <w:rPr>
          <w:rFonts w:ascii="Times New Roman" w:hAnsi="Times New Roman" w:cs="Times New Roman"/>
          <w:sz w:val="28"/>
          <w:szCs w:val="28"/>
        </w:rPr>
        <w:t>постановление</w:t>
      </w:r>
      <w:r w:rsidR="004F7AFF">
        <w:rPr>
          <w:rFonts w:ascii="Times New Roman" w:hAnsi="Times New Roman" w:cs="Times New Roman"/>
          <w:sz w:val="28"/>
          <w:szCs w:val="28"/>
        </w:rPr>
        <w:t>м</w:t>
      </w:r>
      <w:r w:rsidR="0057379C" w:rsidRPr="0057379C">
        <w:rPr>
          <w:rFonts w:ascii="Times New Roman" w:hAnsi="Times New Roman" w:cs="Times New Roman"/>
          <w:sz w:val="28"/>
          <w:szCs w:val="28"/>
        </w:rPr>
        <w:t xml:space="preserve"> Правитель</w:t>
      </w:r>
      <w:r w:rsidR="00A2526D">
        <w:rPr>
          <w:rFonts w:ascii="Times New Roman" w:hAnsi="Times New Roman" w:cs="Times New Roman"/>
          <w:sz w:val="28"/>
          <w:szCs w:val="28"/>
        </w:rPr>
        <w:t>ства Российской Федерации от 25.06.</w:t>
      </w:r>
      <w:r w:rsidR="0057379C" w:rsidRPr="0057379C">
        <w:rPr>
          <w:rFonts w:ascii="Times New Roman" w:hAnsi="Times New Roman" w:cs="Times New Roman"/>
          <w:sz w:val="28"/>
          <w:szCs w:val="28"/>
        </w:rPr>
        <w:t xml:space="preserve">2021 </w:t>
      </w:r>
      <w:r w:rsidR="0057379C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7379C" w:rsidRPr="0057379C">
        <w:rPr>
          <w:rFonts w:ascii="Times New Roman" w:hAnsi="Times New Roman" w:cs="Times New Roman"/>
          <w:sz w:val="28"/>
          <w:szCs w:val="28"/>
        </w:rPr>
        <w:t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</w:r>
      <w:r w:rsidR="0057379C">
        <w:rPr>
          <w:rFonts w:ascii="Times New Roman" w:hAnsi="Times New Roman" w:cs="Times New Roman"/>
          <w:sz w:val="28"/>
          <w:szCs w:val="28"/>
        </w:rPr>
        <w:t>.</w:t>
      </w:r>
    </w:p>
    <w:p w:rsidR="0053089B" w:rsidRDefault="0053089B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03"/>
      <w:r w:rsidRPr="0053089B">
        <w:rPr>
          <w:rFonts w:ascii="Times New Roman" w:hAnsi="Times New Roman" w:cs="Times New Roman"/>
          <w:sz w:val="28"/>
          <w:szCs w:val="28"/>
        </w:rPr>
        <w:t xml:space="preserve">3. </w:t>
      </w:r>
      <w:bookmarkStart w:id="4" w:name="sub_1004"/>
      <w:bookmarkEnd w:id="3"/>
      <w:r w:rsidRPr="0053089B">
        <w:rPr>
          <w:rFonts w:ascii="Times New Roman" w:hAnsi="Times New Roman" w:cs="Times New Roman"/>
          <w:sz w:val="28"/>
          <w:szCs w:val="28"/>
        </w:rPr>
        <w:t xml:space="preserve">Срок </w:t>
      </w:r>
      <w:r>
        <w:rPr>
          <w:rFonts w:ascii="Times New Roman" w:hAnsi="Times New Roman" w:cs="Times New Roman"/>
          <w:sz w:val="28"/>
          <w:szCs w:val="28"/>
        </w:rPr>
        <w:t>реализации Программы - 202</w:t>
      </w:r>
      <w:r w:rsidR="0057379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bookmarkEnd w:id="4"/>
      <w:r w:rsidR="0057379C">
        <w:rPr>
          <w:rFonts w:ascii="Times New Roman" w:hAnsi="Times New Roman" w:cs="Times New Roman"/>
          <w:sz w:val="28"/>
          <w:szCs w:val="28"/>
        </w:rPr>
        <w:t>.</w:t>
      </w:r>
    </w:p>
    <w:p w:rsidR="00F33288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334834" w:rsidRPr="00334834" w:rsidRDefault="00F33288" w:rsidP="00334834">
      <w:pPr>
        <w:pStyle w:val="1"/>
        <w:ind w:firstLine="567"/>
        <w:jc w:val="center"/>
        <w:rPr>
          <w:b/>
          <w:szCs w:val="28"/>
        </w:rPr>
      </w:pPr>
      <w:r w:rsidRPr="0053089B">
        <w:rPr>
          <w:b/>
          <w:szCs w:val="28"/>
        </w:rPr>
        <w:t xml:space="preserve">II. </w:t>
      </w:r>
      <w:r w:rsidR="00334834">
        <w:rPr>
          <w:b/>
          <w:szCs w:val="28"/>
        </w:rPr>
        <w:t>А</w:t>
      </w:r>
      <w:r w:rsidR="00334834" w:rsidRPr="00334834">
        <w:rPr>
          <w:b/>
          <w:szCs w:val="28"/>
        </w:rPr>
        <w:t xml:space="preserve">нализ текущего состояния осуществления </w:t>
      </w:r>
      <w:r w:rsidR="00334834">
        <w:rPr>
          <w:b/>
          <w:szCs w:val="28"/>
        </w:rPr>
        <w:t xml:space="preserve">муниципального жилищного </w:t>
      </w:r>
      <w:r w:rsidR="00334834" w:rsidRPr="00334834">
        <w:rPr>
          <w:b/>
          <w:szCs w:val="28"/>
        </w:rPr>
        <w:t>контроля, описание текущего развития профилактической деятельности, характеристика проблем, на решен</w:t>
      </w:r>
      <w:r w:rsidR="00334834">
        <w:rPr>
          <w:b/>
          <w:szCs w:val="28"/>
        </w:rPr>
        <w:t>ие которых направлена Программа</w:t>
      </w:r>
    </w:p>
    <w:p w:rsidR="00F33288" w:rsidRPr="0053089B" w:rsidRDefault="00F33288" w:rsidP="00841D8B">
      <w:pPr>
        <w:pStyle w:val="1"/>
        <w:ind w:firstLine="567"/>
        <w:jc w:val="center"/>
        <w:rPr>
          <w:b/>
          <w:szCs w:val="28"/>
        </w:rPr>
      </w:pPr>
    </w:p>
    <w:p w:rsidR="00954389" w:rsidRP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954389">
        <w:rPr>
          <w:rFonts w:ascii="Times New Roman" w:hAnsi="Times New Roman" w:cs="Times New Roman"/>
          <w:sz w:val="28"/>
          <w:szCs w:val="28"/>
        </w:rPr>
        <w:t xml:space="preserve">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лицами, индивидуальными предпринимателями и гражданами обязательных требований, требований, установленных муниципальными правовыми актами, а также по организации и проведению мероприятий по профилактике нарушений указанных требований, мероприятий </w:t>
      </w:r>
      <w:r w:rsidRPr="00954389">
        <w:rPr>
          <w:rFonts w:ascii="Times New Roman" w:hAnsi="Times New Roman" w:cs="Times New Roman"/>
          <w:sz w:val="28"/>
          <w:szCs w:val="28"/>
        </w:rPr>
        <w:lastRenderedPageBreak/>
        <w:t>по контролю, осуществляемых без взаимодействия с юридическими лицами, индивидуальными предпринимателями, в сфере жилищных правоотношений.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5C6913">
        <w:rPr>
          <w:rFonts w:ascii="Times New Roman" w:hAnsi="Times New Roman" w:cs="Times New Roman"/>
          <w:sz w:val="28"/>
          <w:szCs w:val="28"/>
        </w:rPr>
        <w:t>Обязательные требования, требования, установленные муниципальными правовыми актами в сфере осуществления муниципального жилищного контроля, регламентированы следующими правовыми актами: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 xml:space="preserve">- Жилищный </w:t>
      </w:r>
      <w:hyperlink r:id="rId6" w:history="1">
        <w:r w:rsidRPr="005C6913">
          <w:rPr>
            <w:rFonts w:ascii="Times New Roman" w:hAnsi="Times New Roman" w:cs="Times New Roman"/>
            <w:sz w:val="28"/>
            <w:szCs w:val="28"/>
          </w:rPr>
          <w:t>кодекс</w:t>
        </w:r>
      </w:hyperlink>
      <w:r w:rsidRPr="005C6913">
        <w:rPr>
          <w:rFonts w:ascii="Times New Roman" w:hAnsi="Times New Roman" w:cs="Times New Roman"/>
          <w:sz w:val="28"/>
          <w:szCs w:val="28"/>
        </w:rPr>
        <w:t xml:space="preserve"> Российской Федерации;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 xml:space="preserve">- </w:t>
      </w:r>
      <w:hyperlink r:id="rId7" w:history="1">
        <w:r w:rsidRPr="005C691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C691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13.08.2006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C6913">
        <w:rPr>
          <w:rFonts w:ascii="Times New Roman" w:hAnsi="Times New Roman" w:cs="Times New Roman"/>
          <w:sz w:val="28"/>
          <w:szCs w:val="28"/>
        </w:rPr>
        <w:t xml:space="preserve"> 491 "Об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продолжительность";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 xml:space="preserve">- </w:t>
      </w:r>
      <w:hyperlink r:id="rId8" w:history="1">
        <w:r w:rsidRPr="005C691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C691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06.05.2011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Pr="005C6913">
        <w:rPr>
          <w:rFonts w:ascii="Times New Roman" w:hAnsi="Times New Roman" w:cs="Times New Roman"/>
          <w:sz w:val="28"/>
          <w:szCs w:val="28"/>
        </w:rPr>
        <w:t xml:space="preserve"> 354 "О предоставлении коммунальных услуг собственникам и пользователям помещений в многоквартирных домах и жилых домов";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 xml:space="preserve">- </w:t>
      </w:r>
      <w:hyperlink r:id="rId9" w:history="1">
        <w:r w:rsidRPr="005C691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C691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03.04.2013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C6913">
        <w:rPr>
          <w:rFonts w:ascii="Times New Roman" w:hAnsi="Times New Roman" w:cs="Times New Roman"/>
          <w:sz w:val="28"/>
          <w:szCs w:val="28"/>
        </w:rPr>
        <w:t xml:space="preserve"> 290 "О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выполнения";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 xml:space="preserve">- </w:t>
      </w:r>
      <w:hyperlink r:id="rId10" w:history="1">
        <w:r w:rsidRPr="005C691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C691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15.05.2013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C6913">
        <w:rPr>
          <w:rFonts w:ascii="Times New Roman" w:hAnsi="Times New Roman" w:cs="Times New Roman"/>
          <w:sz w:val="28"/>
          <w:szCs w:val="28"/>
        </w:rPr>
        <w:t xml:space="preserve"> 416 "О порядке осуществления деятельности по управлению многоквартирными домами";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 xml:space="preserve">- </w:t>
      </w:r>
      <w:hyperlink r:id="rId11" w:history="1">
        <w:r w:rsidRPr="005C6913">
          <w:rPr>
            <w:rFonts w:ascii="Times New Roman" w:hAnsi="Times New Roman" w:cs="Times New Roman"/>
            <w:sz w:val="28"/>
            <w:szCs w:val="28"/>
          </w:rPr>
          <w:t>постановление</w:t>
        </w:r>
      </w:hyperlink>
      <w:r w:rsidRPr="005C6913">
        <w:rPr>
          <w:rFonts w:ascii="Times New Roman" w:hAnsi="Times New Roman" w:cs="Times New Roman"/>
          <w:sz w:val="28"/>
          <w:szCs w:val="28"/>
        </w:rPr>
        <w:t xml:space="preserve"> Государственного комитета Российской Федерации по строительству и жилищно-коммуна</w:t>
      </w:r>
      <w:r>
        <w:rPr>
          <w:rFonts w:ascii="Times New Roman" w:hAnsi="Times New Roman" w:cs="Times New Roman"/>
          <w:sz w:val="28"/>
          <w:szCs w:val="28"/>
        </w:rPr>
        <w:t>льному комплексу от 27.09.2003 №</w:t>
      </w:r>
      <w:r w:rsidRPr="005C6913">
        <w:rPr>
          <w:rFonts w:ascii="Times New Roman" w:hAnsi="Times New Roman" w:cs="Times New Roman"/>
          <w:sz w:val="28"/>
          <w:szCs w:val="28"/>
        </w:rPr>
        <w:t xml:space="preserve"> 170 "Об утверждении Правил и норм технической эксплуатации жилищного фонда";</w:t>
      </w:r>
    </w:p>
    <w:p w:rsidR="00954389" w:rsidRPr="005C6913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 xml:space="preserve">- </w:t>
      </w:r>
      <w:hyperlink r:id="rId12" w:history="1">
        <w:r w:rsidRPr="005C6913">
          <w:rPr>
            <w:rFonts w:ascii="Times New Roman" w:hAnsi="Times New Roman" w:cs="Times New Roman"/>
            <w:sz w:val="28"/>
            <w:szCs w:val="28"/>
          </w:rPr>
          <w:t>решение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Думы города от 18.09.2020 №</w:t>
      </w:r>
      <w:r w:rsidRPr="005C6913">
        <w:rPr>
          <w:rFonts w:ascii="Times New Roman" w:hAnsi="Times New Roman" w:cs="Times New Roman"/>
          <w:sz w:val="28"/>
          <w:szCs w:val="28"/>
        </w:rPr>
        <w:t xml:space="preserve"> 667 "О Правилах благоустройства территории города Нижневартовска".</w:t>
      </w:r>
    </w:p>
    <w:p w:rsidR="00954389" w:rsidRP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954389">
        <w:rPr>
          <w:rFonts w:ascii="Times New Roman" w:hAnsi="Times New Roman" w:cs="Times New Roman"/>
          <w:sz w:val="28"/>
          <w:szCs w:val="28"/>
        </w:rPr>
        <w:t>Объектами муниципального жилищного контроля являются:</w:t>
      </w:r>
    </w:p>
    <w:p w:rsidR="00954389" w:rsidRP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389">
        <w:rPr>
          <w:rFonts w:ascii="Times New Roman" w:hAnsi="Times New Roman" w:cs="Times New Roman"/>
          <w:sz w:val="28"/>
          <w:szCs w:val="28"/>
        </w:rPr>
        <w:t>1) деятельность, действия (бездействие) контролируемых лиц,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954389" w:rsidRP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389">
        <w:rPr>
          <w:rFonts w:ascii="Times New Roman" w:hAnsi="Times New Roman" w:cs="Times New Roman"/>
          <w:sz w:val="28"/>
          <w:szCs w:val="28"/>
        </w:rPr>
        <w:t>2) результаты деятельности контролируемых лиц, в том числе работы и услуги,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фонда;</w:t>
      </w:r>
    </w:p>
    <w:p w:rsidR="00954389" w:rsidRP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54389">
        <w:rPr>
          <w:rFonts w:ascii="Times New Roman" w:hAnsi="Times New Roman" w:cs="Times New Roman"/>
          <w:sz w:val="28"/>
          <w:szCs w:val="28"/>
        </w:rPr>
        <w:t>3) здания, помещения, сооружения, оборудование, устройства, предметы, материалы и другие объекты, которыми контролируемые лица владеют и (или) пользуются и к которым предъявляются обязательные требования в сфере жилищного законодательства, законодательства об энергосбережении и о повышении энергетической эффективности в отношении муниципального жилищного фонда (далее - производственные объекты).</w:t>
      </w:r>
    </w:p>
    <w:p w:rsidR="005C6913" w:rsidRDefault="00954389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5C6913" w:rsidRPr="005C6913">
        <w:rPr>
          <w:rFonts w:ascii="Times New Roman" w:hAnsi="Times New Roman" w:cs="Times New Roman"/>
          <w:sz w:val="28"/>
          <w:szCs w:val="28"/>
        </w:rPr>
        <w:t xml:space="preserve">В качестве </w:t>
      </w:r>
      <w:r w:rsidR="001E0CB4">
        <w:rPr>
          <w:rFonts w:ascii="Times New Roman" w:hAnsi="Times New Roman" w:cs="Times New Roman"/>
          <w:sz w:val="28"/>
          <w:szCs w:val="28"/>
        </w:rPr>
        <w:t>контролируемых лиц</w:t>
      </w:r>
      <w:r w:rsidR="007C334D">
        <w:rPr>
          <w:rFonts w:ascii="Times New Roman" w:hAnsi="Times New Roman" w:cs="Times New Roman"/>
          <w:sz w:val="28"/>
          <w:szCs w:val="28"/>
        </w:rPr>
        <w:t xml:space="preserve"> при осуществлении муниципального жилищного контроля </w:t>
      </w:r>
      <w:r w:rsidR="005C6913" w:rsidRPr="005C6913">
        <w:rPr>
          <w:rFonts w:ascii="Times New Roman" w:hAnsi="Times New Roman" w:cs="Times New Roman"/>
          <w:sz w:val="28"/>
          <w:szCs w:val="28"/>
        </w:rPr>
        <w:t xml:space="preserve">выступают юридические лица и индивидуальные </w:t>
      </w:r>
      <w:r w:rsidR="005C6913" w:rsidRPr="005C6913">
        <w:rPr>
          <w:rFonts w:ascii="Times New Roman" w:hAnsi="Times New Roman" w:cs="Times New Roman"/>
          <w:sz w:val="28"/>
          <w:szCs w:val="28"/>
        </w:rPr>
        <w:lastRenderedPageBreak/>
        <w:t>предприниматели, осуществляющие предпринимательскую деятельность по управлению многоквартирными домами, товарищества собственников жилья, жилищные, жилищно-строительные или иные специализированные потребительские кооперативы, общее количество которых по состоянию на 01.12.2020 на территории города Нижневартовска составляло 28 единиц.</w:t>
      </w:r>
    </w:p>
    <w:p w:rsidR="005C6913" w:rsidRPr="005C6913" w:rsidRDefault="00954389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="006B3131">
        <w:rPr>
          <w:rFonts w:ascii="Times New Roman" w:hAnsi="Times New Roman" w:cs="Times New Roman"/>
          <w:sz w:val="28"/>
          <w:szCs w:val="28"/>
        </w:rPr>
        <w:t>В 2020 году</w:t>
      </w:r>
      <w:r w:rsidR="005C6913" w:rsidRPr="005C6913">
        <w:rPr>
          <w:rFonts w:ascii="Times New Roman" w:hAnsi="Times New Roman" w:cs="Times New Roman"/>
          <w:sz w:val="28"/>
          <w:szCs w:val="28"/>
        </w:rPr>
        <w:t xml:space="preserve"> проведено 28 внеплановых проверок в отношении управляющих организаций города Нижневартовска (до вступления в силу </w:t>
      </w:r>
      <w:hyperlink r:id="rId13" w:history="1">
        <w:r w:rsidR="005C6913" w:rsidRPr="005C6913">
          <w:rPr>
            <w:rFonts w:ascii="Times New Roman" w:hAnsi="Times New Roman" w:cs="Times New Roman"/>
            <w:sz w:val="28"/>
            <w:szCs w:val="28"/>
          </w:rPr>
          <w:t>постановления</w:t>
        </w:r>
      </w:hyperlink>
      <w:r w:rsidR="005C6913" w:rsidRPr="005C6913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от 03.04.2020 </w:t>
      </w:r>
      <w:r w:rsidR="005C6913">
        <w:rPr>
          <w:rFonts w:ascii="Times New Roman" w:hAnsi="Times New Roman" w:cs="Times New Roman"/>
          <w:sz w:val="28"/>
          <w:szCs w:val="28"/>
        </w:rPr>
        <w:t>№</w:t>
      </w:r>
      <w:r w:rsidR="005C6913" w:rsidRPr="005C6913">
        <w:rPr>
          <w:rFonts w:ascii="Times New Roman" w:hAnsi="Times New Roman" w:cs="Times New Roman"/>
          <w:sz w:val="28"/>
          <w:szCs w:val="28"/>
        </w:rPr>
        <w:t xml:space="preserve"> 438 "Об особенностях осуществления в 2020 году государственного контроля (надзора), муниципального контроля и о внесении изменения в пункт 7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(далее</w:t>
      </w:r>
      <w:r w:rsidR="006B3131">
        <w:rPr>
          <w:rFonts w:ascii="Times New Roman" w:hAnsi="Times New Roman" w:cs="Times New Roman"/>
          <w:sz w:val="28"/>
          <w:szCs w:val="28"/>
        </w:rPr>
        <w:t xml:space="preserve"> - постановление Правительства №</w:t>
      </w:r>
      <w:r w:rsidR="005C6913" w:rsidRPr="005C6913">
        <w:rPr>
          <w:rFonts w:ascii="Times New Roman" w:hAnsi="Times New Roman" w:cs="Times New Roman"/>
          <w:sz w:val="28"/>
          <w:szCs w:val="28"/>
        </w:rPr>
        <w:t xml:space="preserve"> 438), которым установлены ограничения на проведение плановых и внеплановых проверок юридических лиц и индивидуальных предпринимателей в рамках осуществления государственного и муниципального контроля (надзора)). По итогам проверочных мероприятий вынесено 10 предписаний об устранении нарушений обязательных требований, установлен 1 факт неисполнения предписания органа муниципального контроля в установленные сроки, составлен протокол об административном правонарушении по </w:t>
      </w:r>
      <w:hyperlink r:id="rId14" w:history="1">
        <w:r w:rsidR="005C6913" w:rsidRPr="005C6913">
          <w:rPr>
            <w:rFonts w:ascii="Times New Roman" w:hAnsi="Times New Roman" w:cs="Times New Roman"/>
            <w:sz w:val="28"/>
            <w:szCs w:val="28"/>
          </w:rPr>
          <w:t>статье 19.5</w:t>
        </w:r>
      </w:hyperlink>
      <w:r w:rsidR="005C6913" w:rsidRPr="005C6913">
        <w:rPr>
          <w:rFonts w:ascii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 9 предписаний исполнены в установленные сроки в полном объеме.</w:t>
      </w:r>
    </w:p>
    <w:p w:rsidR="005C6913" w:rsidRPr="005C6913" w:rsidRDefault="005C6913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>В период с января по декабрь 2020 года проведено 152 плановых (рейдовых) осмотра территорий многоквартирных домов в целях контроля за уборкой снега, по итогам которых в отношении управляющих организаций оставлен 21 протокол об административных правонарушениях.</w:t>
      </w:r>
    </w:p>
    <w:p w:rsidR="005C6913" w:rsidRDefault="005C6913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C6913">
        <w:rPr>
          <w:rFonts w:ascii="Times New Roman" w:hAnsi="Times New Roman" w:cs="Times New Roman"/>
          <w:sz w:val="28"/>
          <w:szCs w:val="28"/>
        </w:rPr>
        <w:t>В адрес организаций, осуществляющих управление многоквартирными домами, направлено 53 предостережения о недопустимости нарушения обязательных требований, требований, установленных муниципальными правовыми актами, что на 57% больше показателей 2019 года (выдано 23 предостережения).</w:t>
      </w:r>
    </w:p>
    <w:p w:rsidR="00954389" w:rsidRDefault="00954389" w:rsidP="0095438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 В рамках профилактики рисков причинения вреда (ущерба) охраняемым законом ценностям в 2021 году</w:t>
      </w:r>
      <w:r w:rsidR="001E0CB4">
        <w:rPr>
          <w:rFonts w:ascii="Times New Roman" w:hAnsi="Times New Roman" w:cs="Times New Roman"/>
          <w:sz w:val="28"/>
          <w:szCs w:val="28"/>
        </w:rPr>
        <w:t>,</w:t>
      </w:r>
      <w:r w:rsidRPr="009543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1E0CB4">
        <w:rPr>
          <w:rFonts w:ascii="Times New Roman" w:hAnsi="Times New Roman" w:cs="Times New Roman"/>
          <w:sz w:val="28"/>
          <w:szCs w:val="28"/>
        </w:rPr>
        <w:t xml:space="preserve">с </w:t>
      </w:r>
      <w:r w:rsidRPr="00954389">
        <w:rPr>
          <w:rFonts w:ascii="Times New Roman" w:hAnsi="Times New Roman" w:cs="Times New Roman"/>
          <w:sz w:val="28"/>
          <w:szCs w:val="28"/>
        </w:rPr>
        <w:t>Программой профилактики нарушений обязательных требований, требований, установленных муниципальными правовыми актами, при осуществлении муниципального контроля на 2021 год и на плановый период 2022 и 2023 годов, утвержденн</w:t>
      </w:r>
      <w:r w:rsidR="001E0CB4">
        <w:rPr>
          <w:rFonts w:ascii="Times New Roman" w:hAnsi="Times New Roman" w:cs="Times New Roman"/>
          <w:sz w:val="28"/>
          <w:szCs w:val="28"/>
        </w:rPr>
        <w:t>ой</w:t>
      </w:r>
      <w:r w:rsidRPr="00954389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города Нижне</w:t>
      </w:r>
      <w:r>
        <w:rPr>
          <w:rFonts w:ascii="Times New Roman" w:hAnsi="Times New Roman" w:cs="Times New Roman"/>
          <w:sz w:val="28"/>
          <w:szCs w:val="28"/>
        </w:rPr>
        <w:t>вартовска от 18.12.2020 №1080-р осуществляются следующие мероприятия:</w:t>
      </w:r>
    </w:p>
    <w:p w:rsidR="00153175" w:rsidRPr="00153175" w:rsidRDefault="0015317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75">
        <w:rPr>
          <w:rFonts w:ascii="Times New Roman" w:hAnsi="Times New Roman" w:cs="Times New Roman"/>
          <w:sz w:val="28"/>
          <w:szCs w:val="28"/>
        </w:rPr>
        <w:t xml:space="preserve">1) </w:t>
      </w:r>
      <w:r w:rsidR="00431A76">
        <w:rPr>
          <w:rFonts w:ascii="Times New Roman" w:hAnsi="Times New Roman" w:cs="Times New Roman"/>
          <w:sz w:val="28"/>
          <w:szCs w:val="28"/>
        </w:rPr>
        <w:t>н</w:t>
      </w:r>
      <w:r w:rsidRPr="00153175">
        <w:rPr>
          <w:rFonts w:ascii="Times New Roman" w:hAnsi="Times New Roman" w:cs="Times New Roman"/>
          <w:sz w:val="28"/>
          <w:szCs w:val="28"/>
        </w:rPr>
        <w:t xml:space="preserve">а официальном сайте органов местного самоуправления города Нижневартовска в сети "Интернет" (https://www.n-vartovsk.ru/) в рубрике "Муниципальный контроль") актуализированы перечни нормативных правовых актов, муниципальных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</w:t>
      </w:r>
      <w:r w:rsidRPr="00153175">
        <w:rPr>
          <w:rFonts w:ascii="Times New Roman" w:hAnsi="Times New Roman" w:cs="Times New Roman"/>
          <w:sz w:val="28"/>
          <w:szCs w:val="28"/>
        </w:rPr>
        <w:lastRenderedPageBreak/>
        <w:t>предметом муниципального контроля, а также тексты соответствующих нормативных правовых актов</w:t>
      </w:r>
      <w:r w:rsidR="00954389">
        <w:rPr>
          <w:rFonts w:ascii="Times New Roman" w:hAnsi="Times New Roman" w:cs="Times New Roman"/>
          <w:sz w:val="28"/>
          <w:szCs w:val="28"/>
        </w:rPr>
        <w:t>.</w:t>
      </w:r>
    </w:p>
    <w:p w:rsidR="00153175" w:rsidRPr="00153175" w:rsidRDefault="00954389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431A76">
        <w:rPr>
          <w:rFonts w:ascii="Times New Roman" w:hAnsi="Times New Roman" w:cs="Times New Roman"/>
          <w:sz w:val="28"/>
          <w:szCs w:val="28"/>
        </w:rPr>
        <w:t>о</w:t>
      </w:r>
      <w:r w:rsidR="00153175" w:rsidRPr="00153175">
        <w:rPr>
          <w:rFonts w:ascii="Times New Roman" w:hAnsi="Times New Roman" w:cs="Times New Roman"/>
          <w:sz w:val="28"/>
          <w:szCs w:val="28"/>
        </w:rPr>
        <w:t>беспечено информирование юридических лиц, индивидуальных предпринимателей по вопросам соблюдения обязательных требований, требований муниципальных правовых актов посредством:</w:t>
      </w:r>
    </w:p>
    <w:p w:rsidR="00153175" w:rsidRPr="00153175" w:rsidRDefault="0015317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75">
        <w:rPr>
          <w:rFonts w:ascii="Times New Roman" w:hAnsi="Times New Roman" w:cs="Times New Roman"/>
          <w:sz w:val="28"/>
          <w:szCs w:val="28"/>
        </w:rPr>
        <w:t>- реализации медиа-плана, в соответствии с которым информация о необходимости соблюдения обязательных требований размещалась в средствах массовой информации (видеосюжеты на телевидении, комментарии на радио, публик</w:t>
      </w:r>
      <w:r w:rsidR="005E4D00">
        <w:rPr>
          <w:rFonts w:ascii="Times New Roman" w:hAnsi="Times New Roman" w:cs="Times New Roman"/>
          <w:sz w:val="28"/>
          <w:szCs w:val="28"/>
        </w:rPr>
        <w:t xml:space="preserve">ации в газетах и прочее), также </w:t>
      </w:r>
      <w:r w:rsidRPr="00153175">
        <w:rPr>
          <w:rFonts w:ascii="Times New Roman" w:hAnsi="Times New Roman" w:cs="Times New Roman"/>
          <w:sz w:val="28"/>
          <w:szCs w:val="28"/>
        </w:rPr>
        <w:t>данная информация размещалась в новостной ленте на официальном сайте органов местного самоуправления города Нижневартовска;</w:t>
      </w:r>
    </w:p>
    <w:p w:rsidR="00153175" w:rsidRPr="00153175" w:rsidRDefault="0015317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75">
        <w:rPr>
          <w:rFonts w:ascii="Times New Roman" w:hAnsi="Times New Roman" w:cs="Times New Roman"/>
          <w:sz w:val="28"/>
          <w:szCs w:val="28"/>
        </w:rPr>
        <w:t>- ежедневного консультирования по вопросам</w:t>
      </w:r>
      <w:r w:rsidR="005E4D00">
        <w:rPr>
          <w:rFonts w:ascii="Times New Roman" w:hAnsi="Times New Roman" w:cs="Times New Roman"/>
          <w:sz w:val="28"/>
          <w:szCs w:val="28"/>
        </w:rPr>
        <w:t>,</w:t>
      </w:r>
      <w:r w:rsidRPr="00153175">
        <w:rPr>
          <w:rFonts w:ascii="Times New Roman" w:hAnsi="Times New Roman" w:cs="Times New Roman"/>
          <w:sz w:val="28"/>
          <w:szCs w:val="28"/>
        </w:rPr>
        <w:t xml:space="preserve"> связанным с исполнением обязательных требований</w:t>
      </w:r>
      <w:r w:rsidR="005E4D00">
        <w:rPr>
          <w:rFonts w:ascii="Times New Roman" w:hAnsi="Times New Roman" w:cs="Times New Roman"/>
          <w:sz w:val="28"/>
          <w:szCs w:val="28"/>
        </w:rPr>
        <w:t>,</w:t>
      </w:r>
      <w:r w:rsidRPr="00153175">
        <w:rPr>
          <w:rFonts w:ascii="Times New Roman" w:hAnsi="Times New Roman" w:cs="Times New Roman"/>
          <w:sz w:val="28"/>
          <w:szCs w:val="28"/>
        </w:rPr>
        <w:t xml:space="preserve"> и осуществлением муниципального контроля, как </w:t>
      </w:r>
      <w:proofErr w:type="gramStart"/>
      <w:r w:rsidRPr="00153175">
        <w:rPr>
          <w:rFonts w:ascii="Times New Roman" w:hAnsi="Times New Roman" w:cs="Times New Roman"/>
          <w:sz w:val="28"/>
          <w:szCs w:val="28"/>
        </w:rPr>
        <w:t>лично</w:t>
      </w:r>
      <w:proofErr w:type="gramEnd"/>
      <w:r w:rsidRPr="00153175">
        <w:rPr>
          <w:rFonts w:ascii="Times New Roman" w:hAnsi="Times New Roman" w:cs="Times New Roman"/>
          <w:sz w:val="28"/>
          <w:szCs w:val="28"/>
        </w:rPr>
        <w:t xml:space="preserve"> так и по телефону</w:t>
      </w:r>
      <w:r w:rsidR="005E4D00">
        <w:rPr>
          <w:rFonts w:ascii="Times New Roman" w:hAnsi="Times New Roman" w:cs="Times New Roman"/>
          <w:sz w:val="28"/>
          <w:szCs w:val="28"/>
        </w:rPr>
        <w:t>;</w:t>
      </w:r>
    </w:p>
    <w:p w:rsidR="00153175" w:rsidRPr="00153175" w:rsidRDefault="00153175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53175">
        <w:rPr>
          <w:rFonts w:ascii="Times New Roman" w:hAnsi="Times New Roman" w:cs="Times New Roman"/>
          <w:sz w:val="28"/>
          <w:szCs w:val="28"/>
        </w:rPr>
        <w:t>- постоянного мониторинга изменений обязательных требований, требований, установленных муниципальными правовыми актами по итогам которого в общедоступных источниках (в рубрике "Муниципальный контроль" на официальном сайте органов местного самоуправления города Нижневартовска, в средствах массовой информации) размещается информация о содержании новых нормативных правовых актов, устанавливающих обязательные требования, требования, установленные муниципальными правовыми актами, внесенных изменениях в действующие акты, сроках и порядке вступления их в действие.</w:t>
      </w:r>
    </w:p>
    <w:p w:rsidR="00153175" w:rsidRPr="00153175" w:rsidRDefault="00954389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) </w:t>
      </w:r>
      <w:r w:rsidR="00431A76">
        <w:rPr>
          <w:rFonts w:ascii="Times New Roman" w:hAnsi="Times New Roman" w:cs="Times New Roman"/>
          <w:sz w:val="28"/>
          <w:szCs w:val="28"/>
        </w:rPr>
        <w:t>н</w:t>
      </w:r>
      <w:r w:rsidR="00153175" w:rsidRPr="00153175">
        <w:rPr>
          <w:rFonts w:ascii="Times New Roman" w:hAnsi="Times New Roman" w:cs="Times New Roman"/>
          <w:sz w:val="28"/>
          <w:szCs w:val="28"/>
        </w:rPr>
        <w:t>а официальном сайте органов местного самоуправления города Нижневартовска в сети "Интернет" (https://www.n-vartovsk.ru/) в рубрике "Муниципальный контроль") размешены: план проведения плановых проверок юридических лиц и индивидуальных предпринимателей; плановые (рейдовые) задания; информация о результатах осуществления муниципального контроля на территории города Нижневартовска; руководство по соблюдению обязательных требований с разъяснением критериев правомерного поведения.</w:t>
      </w:r>
    </w:p>
    <w:p w:rsidR="00153175" w:rsidRPr="005C6913" w:rsidRDefault="001E0CB4" w:rsidP="00153175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Основными проблемами,</w:t>
      </w:r>
      <w:r w:rsidR="00954389">
        <w:rPr>
          <w:rFonts w:ascii="Times New Roman" w:hAnsi="Times New Roman" w:cs="Times New Roman"/>
          <w:sz w:val="28"/>
          <w:szCs w:val="28"/>
        </w:rPr>
        <w:t xml:space="preserve"> на решение которых направлена Программа</w:t>
      </w:r>
      <w:r w:rsidR="00153175" w:rsidRPr="00153175">
        <w:rPr>
          <w:rFonts w:ascii="Times New Roman" w:hAnsi="Times New Roman" w:cs="Times New Roman"/>
          <w:sz w:val="28"/>
          <w:szCs w:val="28"/>
        </w:rPr>
        <w:t>, являются</w:t>
      </w:r>
      <w:r>
        <w:rPr>
          <w:rFonts w:ascii="Times New Roman" w:hAnsi="Times New Roman" w:cs="Times New Roman"/>
          <w:sz w:val="28"/>
          <w:szCs w:val="28"/>
        </w:rPr>
        <w:t>: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недостаточная информированность </w:t>
      </w:r>
      <w:r>
        <w:rPr>
          <w:rFonts w:ascii="Times New Roman" w:hAnsi="Times New Roman" w:cs="Times New Roman"/>
          <w:sz w:val="28"/>
          <w:szCs w:val="28"/>
        </w:rPr>
        <w:t>контролируемых лиц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 об обязательных требованиях</w:t>
      </w:r>
      <w:r>
        <w:rPr>
          <w:rFonts w:ascii="Times New Roman" w:hAnsi="Times New Roman" w:cs="Times New Roman"/>
          <w:sz w:val="28"/>
          <w:szCs w:val="28"/>
        </w:rPr>
        <w:t xml:space="preserve"> и способах их исполнения</w:t>
      </w:r>
      <w:r w:rsidR="00153175" w:rsidRPr="00153175">
        <w:rPr>
          <w:rFonts w:ascii="Times New Roman" w:hAnsi="Times New Roman" w:cs="Times New Roman"/>
          <w:sz w:val="28"/>
          <w:szCs w:val="28"/>
        </w:rPr>
        <w:t xml:space="preserve">, а также низкая мотивация добросовестного соблюдения обязательных требований данными </w:t>
      </w:r>
      <w:r>
        <w:rPr>
          <w:rFonts w:ascii="Times New Roman" w:hAnsi="Times New Roman" w:cs="Times New Roman"/>
          <w:sz w:val="28"/>
          <w:szCs w:val="28"/>
        </w:rPr>
        <w:t>лицами.</w:t>
      </w:r>
    </w:p>
    <w:p w:rsidR="00F33288" w:rsidRPr="0053089B" w:rsidRDefault="00F33288" w:rsidP="00841D8B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53089B" w:rsidRDefault="0053089B" w:rsidP="00841D8B">
      <w:pPr>
        <w:pStyle w:val="1"/>
        <w:ind w:firstLine="567"/>
        <w:jc w:val="center"/>
        <w:rPr>
          <w:b/>
          <w:szCs w:val="28"/>
        </w:rPr>
      </w:pPr>
      <w:bookmarkStart w:id="5" w:name="sub_1200"/>
      <w:r w:rsidRPr="0053089B">
        <w:rPr>
          <w:b/>
          <w:szCs w:val="28"/>
        </w:rPr>
        <w:t>II</w:t>
      </w:r>
      <w:r w:rsidR="001E0CB4">
        <w:rPr>
          <w:b/>
          <w:szCs w:val="28"/>
          <w:lang w:val="en-US"/>
        </w:rPr>
        <w:t>I</w:t>
      </w:r>
      <w:r w:rsidRPr="0053089B">
        <w:rPr>
          <w:b/>
          <w:szCs w:val="28"/>
        </w:rPr>
        <w:t xml:space="preserve">. Цели </w:t>
      </w:r>
      <w:r w:rsidR="00F33288">
        <w:rPr>
          <w:b/>
          <w:szCs w:val="28"/>
        </w:rPr>
        <w:t>и задачи</w:t>
      </w:r>
      <w:r w:rsidR="00A2526D">
        <w:rPr>
          <w:b/>
          <w:szCs w:val="28"/>
        </w:rPr>
        <w:t xml:space="preserve"> реализации</w:t>
      </w:r>
      <w:r w:rsidR="00F33288">
        <w:rPr>
          <w:b/>
          <w:szCs w:val="28"/>
        </w:rPr>
        <w:t xml:space="preserve"> </w:t>
      </w:r>
      <w:r w:rsidR="001E0CB4">
        <w:rPr>
          <w:b/>
          <w:szCs w:val="28"/>
        </w:rPr>
        <w:t>П</w:t>
      </w:r>
      <w:r w:rsidRPr="0053089B">
        <w:rPr>
          <w:b/>
          <w:szCs w:val="28"/>
        </w:rPr>
        <w:t>рограммы</w:t>
      </w:r>
    </w:p>
    <w:p w:rsidR="00587A58" w:rsidRPr="00587A58" w:rsidRDefault="00587A58" w:rsidP="00841D8B">
      <w:pPr>
        <w:spacing w:after="0" w:line="240" w:lineRule="auto"/>
        <w:ind w:firstLine="567"/>
        <w:rPr>
          <w:lang w:eastAsia="ru-RU"/>
        </w:rPr>
      </w:pPr>
    </w:p>
    <w:p w:rsidR="0053089B" w:rsidRPr="0053089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05"/>
      <w:bookmarkEnd w:id="5"/>
      <w:r w:rsidRPr="001E0CB4">
        <w:rPr>
          <w:rFonts w:ascii="Times New Roman" w:hAnsi="Times New Roman" w:cs="Times New Roman"/>
          <w:sz w:val="28"/>
          <w:szCs w:val="28"/>
        </w:rPr>
        <w:t xml:space="preserve">11. </w:t>
      </w:r>
      <w:r w:rsidR="0053089B" w:rsidRPr="0053089B">
        <w:rPr>
          <w:rFonts w:ascii="Times New Roman" w:hAnsi="Times New Roman" w:cs="Times New Roman"/>
          <w:sz w:val="28"/>
          <w:szCs w:val="28"/>
        </w:rPr>
        <w:t>Целями</w:t>
      </w:r>
      <w:r>
        <w:rPr>
          <w:rFonts w:ascii="Times New Roman" w:hAnsi="Times New Roman" w:cs="Times New Roman"/>
          <w:sz w:val="28"/>
          <w:szCs w:val="28"/>
        </w:rPr>
        <w:t xml:space="preserve"> реализации Программы </w:t>
      </w:r>
      <w:r w:rsidR="0053089B" w:rsidRPr="0053089B">
        <w:rPr>
          <w:rFonts w:ascii="Times New Roman" w:hAnsi="Times New Roman" w:cs="Times New Roman"/>
          <w:sz w:val="28"/>
          <w:szCs w:val="28"/>
        </w:rPr>
        <w:t>являются:</w:t>
      </w:r>
    </w:p>
    <w:bookmarkEnd w:id="6"/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муниципального жилищного фонда</w:t>
      </w:r>
      <w:r w:rsidRPr="001E0CB4">
        <w:rPr>
          <w:rFonts w:ascii="Times New Roman" w:hAnsi="Times New Roman" w:cs="Times New Roman"/>
          <w:sz w:val="28"/>
          <w:szCs w:val="28"/>
        </w:rPr>
        <w:t>;</w:t>
      </w:r>
    </w:p>
    <w:p w:rsidR="001E0CB4" w:rsidRPr="001E0CB4" w:rsidRDefault="001E0CB4" w:rsidP="001E0CB4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E0CB4">
        <w:rPr>
          <w:rFonts w:ascii="Times New Roman" w:hAnsi="Times New Roman" w:cs="Times New Roman"/>
          <w:sz w:val="28"/>
          <w:szCs w:val="28"/>
        </w:rPr>
        <w:t xml:space="preserve">3) создание условий для доведения обязательных требований до </w:t>
      </w:r>
      <w:r w:rsidRPr="001E0CB4">
        <w:rPr>
          <w:rFonts w:ascii="Times New Roman" w:hAnsi="Times New Roman" w:cs="Times New Roman"/>
          <w:sz w:val="28"/>
          <w:szCs w:val="28"/>
        </w:rPr>
        <w:lastRenderedPageBreak/>
        <w:t>контролируемых лиц, повышение информированности о способах их соблюдения.</w:t>
      </w:r>
    </w:p>
    <w:p w:rsidR="0053089B" w:rsidRPr="0053089B" w:rsidRDefault="001E0CB4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587A58">
        <w:rPr>
          <w:rFonts w:ascii="Times New Roman" w:hAnsi="Times New Roman" w:cs="Times New Roman"/>
          <w:sz w:val="28"/>
          <w:szCs w:val="28"/>
        </w:rPr>
        <w:t xml:space="preserve">Задачами </w:t>
      </w:r>
      <w:r w:rsidR="00431A76">
        <w:rPr>
          <w:rFonts w:ascii="Times New Roman" w:hAnsi="Times New Roman" w:cs="Times New Roman"/>
          <w:sz w:val="28"/>
          <w:szCs w:val="28"/>
        </w:rPr>
        <w:t>реализации Про</w:t>
      </w:r>
      <w:r w:rsidR="00587A58">
        <w:rPr>
          <w:rFonts w:ascii="Times New Roman" w:hAnsi="Times New Roman" w:cs="Times New Roman"/>
          <w:sz w:val="28"/>
          <w:szCs w:val="28"/>
        </w:rPr>
        <w:t>граммы являются:</w:t>
      </w:r>
    </w:p>
    <w:p w:rsidR="00431A76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</w:t>
      </w:r>
      <w:r w:rsidR="00587A58" w:rsidRPr="00587A58">
        <w:rPr>
          <w:rFonts w:ascii="Times New Roman" w:hAnsi="Times New Roman" w:cs="Times New Roman"/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>
        <w:rPr>
          <w:rFonts w:ascii="Times New Roman" w:hAnsi="Times New Roman" w:cs="Times New Roman"/>
          <w:sz w:val="28"/>
          <w:szCs w:val="28"/>
        </w:rPr>
        <w:t>разработка мероприятий, направленных на устранение нарушений обязательных требований в отношении муниципального жилищного фонда;</w:t>
      </w:r>
    </w:p>
    <w:p w:rsidR="00431A76" w:rsidRDefault="00431A76" w:rsidP="00841D8B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повышение правосознания и правовой культуры юридических лиц, индивидуальных предпринимателей и граждан в сфере жилищных правоотношений;</w:t>
      </w:r>
    </w:p>
    <w:p w:rsidR="00431A76" w:rsidRPr="00431A76" w:rsidRDefault="00431A76" w:rsidP="00431A7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приоритет реализации </w:t>
      </w:r>
      <w:r w:rsidRPr="00431A76">
        <w:rPr>
          <w:rFonts w:ascii="Times New Roman" w:hAnsi="Times New Roman" w:cs="Times New Roman"/>
          <w:sz w:val="28"/>
          <w:szCs w:val="28"/>
        </w:rPr>
        <w:t>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1E0CB4" w:rsidRDefault="00587A58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bookmarkStart w:id="7" w:name="sub_1150"/>
      <w:r w:rsidRPr="00900983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I</w:t>
      </w:r>
      <w:r w:rsidR="001E0CB4">
        <w:rPr>
          <w:rFonts w:ascii="Times New Roman" w:hAnsi="Times New Roman" w:cs="Times New Roman"/>
          <w:bCs/>
          <w:color w:val="26282F"/>
          <w:sz w:val="28"/>
          <w:szCs w:val="28"/>
          <w:lang w:val="en-US"/>
        </w:rPr>
        <w:t>V</w:t>
      </w:r>
      <w:r w:rsidR="0053089B" w:rsidRPr="00587A58">
        <w:rPr>
          <w:rFonts w:ascii="Times New Roman" w:hAnsi="Times New Roman" w:cs="Times New Roman"/>
          <w:bCs/>
          <w:color w:val="26282F"/>
          <w:sz w:val="28"/>
          <w:szCs w:val="28"/>
        </w:rPr>
        <w:t xml:space="preserve">. </w:t>
      </w:r>
      <w:r w:rsidR="00117DDE">
        <w:rPr>
          <w:rFonts w:ascii="Times New Roman" w:hAnsi="Times New Roman" w:cs="Times New Roman"/>
          <w:sz w:val="28"/>
          <w:szCs w:val="28"/>
        </w:rPr>
        <w:t xml:space="preserve">Перечень профилактических мероприятий, </w:t>
      </w:r>
    </w:p>
    <w:p w:rsidR="00587A58" w:rsidRDefault="00117DDE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</w:t>
      </w:r>
      <w:r w:rsidR="001E0CB4">
        <w:rPr>
          <w:rFonts w:ascii="Times New Roman" w:hAnsi="Times New Roman" w:cs="Times New Roman"/>
          <w:sz w:val="28"/>
          <w:szCs w:val="28"/>
        </w:rPr>
        <w:t>и (периодичность) их проведения</w:t>
      </w:r>
    </w:p>
    <w:p w:rsidR="007B7B0D" w:rsidRDefault="007B7B0D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96"/>
        <w:gridCol w:w="4245"/>
        <w:gridCol w:w="2340"/>
        <w:gridCol w:w="2347"/>
      </w:tblGrid>
      <w:tr w:rsidR="00D64F3D" w:rsidRPr="00A26A73" w:rsidTr="009B5522">
        <w:tc>
          <w:tcPr>
            <w:tcW w:w="696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45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D64F3D" w:rsidRPr="00A26A73" w:rsidRDefault="00D64F3D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7" w:type="dxa"/>
          </w:tcPr>
          <w:p w:rsidR="00A26A73" w:rsidRPr="00A26A73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:rsidR="00A26A73" w:rsidRPr="009B5522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</w:t>
            </w:r>
            <w:r w:rsidR="00B745EC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посредством размещения</w:t>
            </w:r>
            <w:r w:rsidR="00D64F3D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(поддержания в актуальном состоянии)</w:t>
            </w:r>
            <w:r w:rsidR="00B745EC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D64F3D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 официальном сайте органов местного самоуправления города Нижневартовска:</w:t>
            </w:r>
          </w:p>
          <w:p w:rsidR="006E0087" w:rsidRPr="009B5522" w:rsidRDefault="006E0087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A26A73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1.1.</w:t>
            </w:r>
          </w:p>
        </w:tc>
        <w:tc>
          <w:tcPr>
            <w:tcW w:w="4245" w:type="dxa"/>
          </w:tcPr>
          <w:p w:rsidR="00A26A73" w:rsidRPr="009B5522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жилищного контроля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  <w:tc>
          <w:tcPr>
            <w:tcW w:w="2340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A26A73" w:rsidRPr="009B5522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  <w:p w:rsidR="00A26A73" w:rsidRPr="009B5522" w:rsidRDefault="00A26A73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D64F3D" w:rsidRPr="009B5522" w:rsidTr="009B5522">
        <w:tc>
          <w:tcPr>
            <w:tcW w:w="696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45" w:type="dxa"/>
          </w:tcPr>
          <w:p w:rsidR="00D64F3D" w:rsidRPr="009B5522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об изменениях, внесенных в нормативные правовые акты, регулирующие осуществление муниципального жилищного контроля, о сроках и порядке их вступления в силу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D64F3D" w:rsidRPr="009B5522" w:rsidRDefault="00D64F3D" w:rsidP="00D64F3D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D64F3D" w:rsidRPr="009B5522" w:rsidRDefault="00D64F3D" w:rsidP="00D64F3D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D64F3D" w:rsidRPr="009B5522" w:rsidRDefault="00D64F3D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– муниципальный жилищный инспектор отдела муниципального жилищного контроля управления муниципального контроля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администрации города</w:t>
            </w:r>
          </w:p>
        </w:tc>
      </w:tr>
      <w:tr w:rsidR="00E9439B" w:rsidRPr="009B5522" w:rsidTr="009B5522">
        <w:tc>
          <w:tcPr>
            <w:tcW w:w="696" w:type="dxa"/>
          </w:tcPr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1.3.</w:t>
            </w:r>
          </w:p>
        </w:tc>
        <w:tc>
          <w:tcPr>
            <w:tcW w:w="4245" w:type="dxa"/>
          </w:tcPr>
          <w:p w:rsidR="00E9439B" w:rsidRPr="00D64F3D" w:rsidRDefault="005E4D00" w:rsidP="00E9439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15" w:history="1">
              <w:r w:rsidR="00E9439B" w:rsidRPr="00D64F3D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перечн</w:t>
              </w:r>
              <w:r w:rsidR="00E9439B" w:rsidRPr="009B5522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я</w:t>
              </w:r>
            </w:hyperlink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E9439B" w:rsidRPr="009B55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муниципального жилищного </w:t>
            </w:r>
            <w:r w:rsidR="00E9439B" w:rsidRPr="00D64F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E9439B" w:rsidRPr="009B5522" w:rsidRDefault="004F7AFF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  <w:p w:rsidR="00E9439B" w:rsidRPr="009B5522" w:rsidRDefault="00E9439B" w:rsidP="00E9439B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E9439B" w:rsidRPr="009B5522" w:rsidRDefault="00E9439B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E9439B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45" w:type="dxa"/>
          </w:tcPr>
          <w:p w:rsidR="006E0087" w:rsidRPr="009B5522" w:rsidRDefault="006E0087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16" w:history="1">
              <w:r w:rsidRPr="009B5522">
                <w:rPr>
                  <w:rStyle w:val="aa"/>
                  <w:rFonts w:ascii="Times New Roman" w:hAnsi="Times New Roman" w:cs="Times New Roman"/>
                  <w:b w:val="0"/>
                  <w:color w:val="auto"/>
                  <w:sz w:val="24"/>
                  <w:szCs w:val="24"/>
                  <w:u w:val="none"/>
                </w:rPr>
                <w:t>законом</w:t>
              </w:r>
            </w:hyperlink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"Об обязательных требованиях в Российской Федерации";</w:t>
            </w:r>
          </w:p>
          <w:p w:rsidR="00A26A73" w:rsidRPr="009B5522" w:rsidRDefault="00A26A73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6E0087" w:rsidP="004F7AFF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A26A73" w:rsidRPr="009B5522" w:rsidRDefault="006E0087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6E0087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1.5.</w:t>
            </w:r>
          </w:p>
        </w:tc>
        <w:tc>
          <w:tcPr>
            <w:tcW w:w="4245" w:type="dxa"/>
          </w:tcPr>
          <w:p w:rsidR="006E0087" w:rsidRPr="009B5522" w:rsidRDefault="006E0087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перечня индикаторов риска нарушения обязательных требований, порядок отнесения объектов контроля к категориям риска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  <w:p w:rsidR="00A26A73" w:rsidRPr="009B5522" w:rsidRDefault="00A26A73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6E0087" w:rsidP="006E008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A26A73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6E0087" w:rsidP="006E008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1.6</w:t>
            </w:r>
          </w:p>
        </w:tc>
        <w:tc>
          <w:tcPr>
            <w:tcW w:w="4245" w:type="dxa"/>
          </w:tcPr>
          <w:p w:rsidR="00A26A73" w:rsidRPr="009B5522" w:rsidRDefault="006E0087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перечня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  <w:p w:rsidR="00EB1A0A" w:rsidRPr="009B5522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4F7AFF" w:rsidP="004F7AFF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EB1A0A" w:rsidRPr="009B5522" w:rsidRDefault="00EB1A0A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D64F3D" w:rsidRPr="009B5522" w:rsidTr="009B5522">
        <w:tc>
          <w:tcPr>
            <w:tcW w:w="696" w:type="dxa"/>
          </w:tcPr>
          <w:p w:rsidR="00A26A73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1.7.</w:t>
            </w:r>
          </w:p>
        </w:tc>
        <w:tc>
          <w:tcPr>
            <w:tcW w:w="4245" w:type="dxa"/>
          </w:tcPr>
          <w:p w:rsidR="00A26A73" w:rsidRPr="009B5522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программы профилактики рисков причинения вреда и плана проведения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плановых контрольных (надзорных) мероприятий;</w:t>
            </w:r>
          </w:p>
          <w:p w:rsidR="00EB1A0A" w:rsidRPr="009B5522" w:rsidRDefault="00EB1A0A" w:rsidP="00EB1A0A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A26A73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В течение 5 дней с даты утверждения</w:t>
            </w:r>
          </w:p>
        </w:tc>
        <w:tc>
          <w:tcPr>
            <w:tcW w:w="2347" w:type="dxa"/>
          </w:tcPr>
          <w:p w:rsidR="00A26A73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– муниципальный 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жилищный инспектор отдела муниципального жилищного контроля управления муниципального контроля администрации города</w:t>
            </w:r>
          </w:p>
          <w:p w:rsidR="00EB1A0A" w:rsidRPr="009B5522" w:rsidRDefault="00EB1A0A" w:rsidP="00900983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1.8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1.9.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1.10.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жилищном контроле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 с даты утверждения</w:t>
            </w:r>
          </w:p>
        </w:tc>
        <w:tc>
          <w:tcPr>
            <w:tcW w:w="2347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2. </w:t>
            </w:r>
          </w:p>
        </w:tc>
        <w:tc>
          <w:tcPr>
            <w:tcW w:w="4245" w:type="dxa"/>
          </w:tcPr>
          <w:p w:rsidR="009B5522" w:rsidRPr="009B5522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</w:t>
            </w:r>
            <w:r w:rsid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 недопустимости нарушения обязательных требований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392647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в течение года </w:t>
            </w:r>
          </w:p>
          <w:p w:rsid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392647" w:rsidRP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9B5522" w:rsidRP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– муниципальный жилищный инспектор отдела муниципального 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жилищного контроля управления муниципального контроля администрации города</w:t>
            </w:r>
          </w:p>
        </w:tc>
      </w:tr>
      <w:tr w:rsidR="009B5522" w:rsidRPr="009B5522" w:rsidTr="009B5522">
        <w:tc>
          <w:tcPr>
            <w:tcW w:w="696" w:type="dxa"/>
          </w:tcPr>
          <w:p w:rsid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3.</w:t>
            </w:r>
          </w:p>
        </w:tc>
        <w:tc>
          <w:tcPr>
            <w:tcW w:w="4245" w:type="dxa"/>
          </w:tcPr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оприятия</w:t>
            </w:r>
            <w:r w:rsidR="0011578E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порядке, установленном положением о виде контроля</w:t>
            </w:r>
            <w:r w:rsidR="005E4D00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  <w:bookmarkStart w:id="8" w:name="_GoBack"/>
            <w:bookmarkEnd w:id="8"/>
          </w:p>
          <w:p w:rsidR="009B5522" w:rsidRPr="009B5522" w:rsidRDefault="009B5522" w:rsidP="009B5522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9B5522" w:rsidRDefault="009B5522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47" w:type="dxa"/>
          </w:tcPr>
          <w:p w:rsidR="009B5522" w:rsidRPr="009B5522" w:rsidRDefault="00392647" w:rsidP="009B5522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  <w:tr w:rsidR="009B5522" w:rsidRPr="00392647" w:rsidTr="009B5522">
        <w:tc>
          <w:tcPr>
            <w:tcW w:w="696" w:type="dxa"/>
          </w:tcPr>
          <w:p w:rsidR="009B5522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4. </w:t>
            </w:r>
          </w:p>
        </w:tc>
        <w:tc>
          <w:tcPr>
            <w:tcW w:w="4245" w:type="dxa"/>
          </w:tcPr>
          <w:p w:rsidR="00392647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="00392647" w:rsidRPr="0039264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 </w:t>
            </w:r>
            <w:r w:rsidR="00392647"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его деятельности либо к принадлежащим объектам контроля, их соответствии критериям риска, основаниях и о рекомендуемых способах снижения категории риска, а также о видах, содержании и об интенсивности контрольных (надзорных) мероприятий, проводимых в отношении объекта контроля исходя из его отнесения к соответствующей категории риска.</w:t>
            </w:r>
          </w:p>
          <w:p w:rsidR="009B5522" w:rsidRPr="00392647" w:rsidRDefault="009B5522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  <w:p w:rsidR="00392647" w:rsidRPr="00392647" w:rsidRDefault="00392647" w:rsidP="00392647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9B5522" w:rsidRPr="00392647" w:rsidRDefault="00392647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2347" w:type="dxa"/>
          </w:tcPr>
          <w:p w:rsidR="009B5522" w:rsidRPr="00392647" w:rsidRDefault="00392647" w:rsidP="00392647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Начальник отдела – муниципальный жилищный инспектор отдела муниципального жилищного контроля управления муниципального контроля администрации города</w:t>
            </w:r>
          </w:p>
        </w:tc>
      </w:tr>
    </w:tbl>
    <w:p w:rsidR="00A26A73" w:rsidRPr="00A26A73" w:rsidRDefault="00A26A73" w:rsidP="00900983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p w:rsidR="00353843" w:rsidRPr="00587A58" w:rsidRDefault="00353843" w:rsidP="00353843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7A58">
        <w:rPr>
          <w:rFonts w:ascii="Times New Roman" w:hAnsi="Times New Roman" w:cs="Times New Roman"/>
          <w:sz w:val="28"/>
          <w:szCs w:val="28"/>
        </w:rPr>
        <w:t xml:space="preserve">V. </w:t>
      </w:r>
      <w:r>
        <w:rPr>
          <w:rFonts w:ascii="Times New Roman" w:hAnsi="Times New Roman" w:cs="Times New Roman"/>
          <w:sz w:val="28"/>
          <w:szCs w:val="28"/>
        </w:rPr>
        <w:t>Показатели результативности и эффек</w:t>
      </w:r>
      <w:r w:rsidR="00392647">
        <w:rPr>
          <w:rFonts w:ascii="Times New Roman" w:hAnsi="Times New Roman" w:cs="Times New Roman"/>
          <w:sz w:val="28"/>
          <w:szCs w:val="28"/>
        </w:rPr>
        <w:t>тивности Программы</w:t>
      </w:r>
    </w:p>
    <w:p w:rsidR="00353843" w:rsidRDefault="00353843" w:rsidP="00353843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1"/>
        <w:gridCol w:w="2693"/>
      </w:tblGrid>
      <w:tr w:rsidR="004D5EAC" w:rsidRPr="004D5EAC" w:rsidTr="001A4C04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4D5EAC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5EAC" w:rsidRDefault="004D5EAC" w:rsidP="00B04EB0">
            <w:pPr>
              <w:pStyle w:val="ConsPlusNormal"/>
              <w:jc w:val="center"/>
            </w:pPr>
            <w:r>
              <w:t>Исполнение</w:t>
            </w:r>
          </w:p>
          <w:p w:rsidR="004D5EAC" w:rsidRPr="004D5EAC" w:rsidRDefault="004D5EAC" w:rsidP="004D5EAC">
            <w:pPr>
              <w:pStyle w:val="ConsPlusNormal"/>
              <w:jc w:val="center"/>
            </w:pPr>
            <w:r>
              <w:t>показателя</w:t>
            </w:r>
          </w:p>
          <w:p w:rsidR="004D5EAC" w:rsidRDefault="004D5EAC" w:rsidP="00B04EB0">
            <w:pPr>
              <w:pStyle w:val="ConsPlusNormal"/>
              <w:jc w:val="center"/>
            </w:pPr>
            <w:r w:rsidRPr="004D5EAC">
              <w:t>2022 год</w:t>
            </w:r>
            <w:r>
              <w:t>,</w:t>
            </w:r>
          </w:p>
          <w:p w:rsidR="004D5EAC" w:rsidRPr="004D5EAC" w:rsidRDefault="004D5EAC" w:rsidP="00B04EB0">
            <w:pPr>
              <w:pStyle w:val="ConsPlusNormal"/>
              <w:jc w:val="center"/>
            </w:pPr>
            <w:r>
              <w:t>%</w:t>
            </w:r>
          </w:p>
        </w:tc>
      </w:tr>
      <w:tr w:rsidR="004D5EAC" w:rsidRPr="004D5EAC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4D5EAC">
            <w:pPr>
              <w:pStyle w:val="ConsPlusNormal"/>
              <w:jc w:val="both"/>
            </w:pPr>
            <w:r>
              <w:t>Полнота информации, размещенной на официальном сайте органов местного самоуправления города Нижневартовска в соответствии со  статьей 46</w:t>
            </w:r>
            <w:r w:rsidRPr="004D5EAC">
              <w:t xml:space="preserve"> Федеральн</w:t>
            </w:r>
            <w:r>
              <w:t>ого</w:t>
            </w:r>
            <w:r w:rsidRPr="004D5EAC">
              <w:t xml:space="preserve"> закон</w:t>
            </w:r>
            <w:r>
              <w:t>а</w:t>
            </w:r>
            <w:r w:rsidRPr="004D5EAC">
              <w:t xml:space="preserve"> №248-ФЗ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5EAC" w:rsidRPr="004D5EAC" w:rsidRDefault="004D5EAC" w:rsidP="00B04EB0">
            <w:pPr>
              <w:pStyle w:val="ConsPlusNormal"/>
            </w:pPr>
            <w:r>
              <w:t>100</w:t>
            </w:r>
            <w:r w:rsidRPr="004D5EAC">
              <w:t>%</w:t>
            </w:r>
          </w:p>
        </w:tc>
      </w:tr>
      <w:tr w:rsidR="00350463" w:rsidRPr="004D5EAC" w:rsidTr="004D5EAC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Default="00350463" w:rsidP="004D5EAC">
            <w:pPr>
              <w:pStyle w:val="ConsPlusNormal"/>
              <w:jc w:val="both"/>
            </w:pPr>
            <w:r>
              <w:t>Доля контролируемых лиц, удовлетворенных консультированием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463" w:rsidRDefault="00350463" w:rsidP="004D5EAC">
            <w:pPr>
              <w:pStyle w:val="ConsPlusNormal"/>
            </w:pPr>
            <w:r>
              <w:t>100%</w:t>
            </w:r>
          </w:p>
        </w:tc>
      </w:tr>
      <w:bookmarkEnd w:id="7"/>
    </w:tbl>
    <w:p w:rsidR="00353843" w:rsidRDefault="00353843" w:rsidP="007B7B0D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yandex-sans" w:eastAsia="Times New Roman" w:hAnsi="yandex-sans" w:cs="Times New Roman"/>
          <w:color w:val="000000" w:themeColor="text1"/>
          <w:sz w:val="28"/>
          <w:szCs w:val="28"/>
          <w:lang w:eastAsia="ru-RU"/>
        </w:rPr>
      </w:pPr>
    </w:p>
    <w:sectPr w:rsidR="00353843" w:rsidSect="00350463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yandex-sans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460AF"/>
    <w:multiLevelType w:val="hybridMultilevel"/>
    <w:tmpl w:val="6B4EE866"/>
    <w:lvl w:ilvl="0" w:tplc="53320BDE">
      <w:start w:val="1"/>
      <w:numFmt w:val="decimal"/>
      <w:lvlText w:val="%1"/>
      <w:lvlJc w:val="left"/>
      <w:pPr>
        <w:ind w:left="927" w:hanging="360"/>
      </w:pPr>
      <w:rPr>
        <w:rFonts w:ascii="yandex-sans" w:eastAsia="Times New Roman" w:hAnsi="yandex-sans" w:cs="Times New Roman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2F76846"/>
    <w:multiLevelType w:val="hybridMultilevel"/>
    <w:tmpl w:val="616CDCA8"/>
    <w:lvl w:ilvl="0" w:tplc="991EA6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C11334"/>
    <w:multiLevelType w:val="hybridMultilevel"/>
    <w:tmpl w:val="6120A006"/>
    <w:lvl w:ilvl="0" w:tplc="3E48E1EA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6577"/>
    <w:rsid w:val="000101CD"/>
    <w:rsid w:val="000745E7"/>
    <w:rsid w:val="000C5060"/>
    <w:rsid w:val="000F6D98"/>
    <w:rsid w:val="0011578E"/>
    <w:rsid w:val="00117DDE"/>
    <w:rsid w:val="00135F0C"/>
    <w:rsid w:val="00153175"/>
    <w:rsid w:val="001D3C9F"/>
    <w:rsid w:val="001E0CB4"/>
    <w:rsid w:val="002327B4"/>
    <w:rsid w:val="002913BD"/>
    <w:rsid w:val="0029720D"/>
    <w:rsid w:val="002D17C5"/>
    <w:rsid w:val="00334834"/>
    <w:rsid w:val="00340425"/>
    <w:rsid w:val="00340992"/>
    <w:rsid w:val="00350463"/>
    <w:rsid w:val="00353843"/>
    <w:rsid w:val="00375FA3"/>
    <w:rsid w:val="0039210F"/>
    <w:rsid w:val="00392647"/>
    <w:rsid w:val="00431A76"/>
    <w:rsid w:val="004A3C64"/>
    <w:rsid w:val="004D5EAC"/>
    <w:rsid w:val="004F7AFF"/>
    <w:rsid w:val="005152C3"/>
    <w:rsid w:val="0053089B"/>
    <w:rsid w:val="0053628F"/>
    <w:rsid w:val="0057379C"/>
    <w:rsid w:val="00587A58"/>
    <w:rsid w:val="005C6913"/>
    <w:rsid w:val="005D3656"/>
    <w:rsid w:val="005E4D00"/>
    <w:rsid w:val="006B3131"/>
    <w:rsid w:val="006E0087"/>
    <w:rsid w:val="006F1DED"/>
    <w:rsid w:val="007B7B0D"/>
    <w:rsid w:val="007C334D"/>
    <w:rsid w:val="007E1D29"/>
    <w:rsid w:val="00841D8B"/>
    <w:rsid w:val="0085493C"/>
    <w:rsid w:val="008D6577"/>
    <w:rsid w:val="00900983"/>
    <w:rsid w:val="009229BA"/>
    <w:rsid w:val="0093455C"/>
    <w:rsid w:val="00954389"/>
    <w:rsid w:val="00980CCA"/>
    <w:rsid w:val="009A4D51"/>
    <w:rsid w:val="009B5522"/>
    <w:rsid w:val="009B6C51"/>
    <w:rsid w:val="00A2526D"/>
    <w:rsid w:val="00A26A73"/>
    <w:rsid w:val="00A668C2"/>
    <w:rsid w:val="00AA1F1A"/>
    <w:rsid w:val="00AB1441"/>
    <w:rsid w:val="00AD480A"/>
    <w:rsid w:val="00B32854"/>
    <w:rsid w:val="00B745EC"/>
    <w:rsid w:val="00BB1A2C"/>
    <w:rsid w:val="00C939A3"/>
    <w:rsid w:val="00CE3E60"/>
    <w:rsid w:val="00D47E09"/>
    <w:rsid w:val="00D64F3D"/>
    <w:rsid w:val="00D76959"/>
    <w:rsid w:val="00E21FEC"/>
    <w:rsid w:val="00E9439B"/>
    <w:rsid w:val="00EB1A0A"/>
    <w:rsid w:val="00F33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0F571"/>
  <w15:docId w15:val="{2B14C148-A99A-488D-A934-0A538551B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53089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089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53089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530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unhideWhenUsed/>
    <w:rsid w:val="00530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semiHidden/>
    <w:unhideWhenUsed/>
    <w:rsid w:val="0053089B"/>
    <w:pPr>
      <w:suppressLineNumbers/>
      <w:spacing w:after="0" w:line="240" w:lineRule="auto"/>
      <w:ind w:left="6480" w:firstLine="720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semiHidden/>
    <w:rsid w:val="0053089B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qFormat/>
    <w:rsid w:val="0053089B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2913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A668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668C2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5C69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334834"/>
    <w:pPr>
      <w:spacing w:after="0" w:line="240" w:lineRule="auto"/>
    </w:pPr>
    <w:rPr>
      <w:rFonts w:ascii="Consolas" w:hAnsi="Consolas" w:cs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34834"/>
    <w:rPr>
      <w:rFonts w:ascii="Consolas" w:hAnsi="Consolas" w:cs="Consolas"/>
      <w:sz w:val="20"/>
      <w:szCs w:val="20"/>
    </w:rPr>
  </w:style>
  <w:style w:type="character" w:styleId="aa">
    <w:name w:val="Hyperlink"/>
    <w:basedOn w:val="a0"/>
    <w:uiPriority w:val="99"/>
    <w:unhideWhenUsed/>
    <w:rsid w:val="009543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35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7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9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9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5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5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4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66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2661&amp;date=14.09.2021" TargetMode="External"/><Relationship Id="rId13" Type="http://schemas.openxmlformats.org/officeDocument/2006/relationships/hyperlink" Target="https://login.consultant.ru/link/?req=doc&amp;base=LAW&amp;n=362410&amp;date=14.09.202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6129&amp;date=14.09.2021" TargetMode="External"/><Relationship Id="rId12" Type="http://schemas.openxmlformats.org/officeDocument/2006/relationships/hyperlink" Target="https://login.consultant.ru/link/?req=doc&amp;base=RLAW926&amp;n=233128&amp;date=14.09.2021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386984&amp;dst=100101&amp;field=134&amp;date=20.09.202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login.consultant.ru/link/?req=doc&amp;base=LAW&amp;n=373476&amp;date=14.09.2021" TargetMode="External"/><Relationship Id="rId11" Type="http://schemas.openxmlformats.org/officeDocument/2006/relationships/hyperlink" Target="https://login.consultant.ru/link/?req=doc&amp;base=LAW&amp;n=44772&amp;date=14.09.2021" TargetMode="External"/><Relationship Id="rId5" Type="http://schemas.openxmlformats.org/officeDocument/2006/relationships/hyperlink" Target="garantF1://12064247.8201" TargetMode="External"/><Relationship Id="rId15" Type="http://schemas.openxmlformats.org/officeDocument/2006/relationships/hyperlink" Target="https://login.consultant.ru/link/?req=doc&amp;base=LAW&amp;n=213122&amp;date=20.09.2021" TargetMode="External"/><Relationship Id="rId10" Type="http://schemas.openxmlformats.org/officeDocument/2006/relationships/hyperlink" Target="https://login.consultant.ru/link/?req=doc&amp;base=LAW&amp;n=305825&amp;date=14.09.20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6131&amp;date=14.09.2021" TargetMode="External"/><Relationship Id="rId14" Type="http://schemas.openxmlformats.org/officeDocument/2006/relationships/hyperlink" Target="https://login.consultant.ru/link/?req=doc&amp;base=LAW&amp;n=377029&amp;date=14.09.2021&amp;dst=799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9</Pages>
  <Words>2736</Words>
  <Characters>15600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$</Company>
  <LinksUpToDate>false</LinksUpToDate>
  <CharactersWithSpaces>18300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$</dc:creator>
  <cp:keywords/>
  <dc:description/>
  <cp:lastModifiedBy>Руденко Роман Юрьевич</cp:lastModifiedBy>
  <cp:revision>7</cp:revision>
  <cp:lastPrinted>2021-09-21T10:07:00Z</cp:lastPrinted>
  <dcterms:created xsi:type="dcterms:W3CDTF">2021-09-20T07:56:00Z</dcterms:created>
  <dcterms:modified xsi:type="dcterms:W3CDTF">2021-09-21T11:51:00Z</dcterms:modified>
</cp:coreProperties>
</file>