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6"/>
        <w:gridCol w:w="4395"/>
      </w:tblGrid>
      <w:tr w:rsidR="00C748AA" w:rsidTr="00C748AA">
        <w:trPr>
          <w:trHeight w:val="699"/>
        </w:trPr>
        <w:tc>
          <w:tcPr>
            <w:tcW w:w="5806" w:type="dxa"/>
          </w:tcPr>
          <w:p w:rsidR="00C748AA" w:rsidRDefault="00C748AA" w:rsidP="00C748AA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 xml:space="preserve">ОБРАЗЕЦ ПД </w:t>
            </w:r>
          </w:p>
          <w:p w:rsidR="00C748AA" w:rsidRPr="00C748AA" w:rsidRDefault="00C748AA" w:rsidP="00C748AA">
            <w:pPr>
              <w:rPr>
                <w:b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>при уплате платежей</w:t>
            </w:r>
            <w:r>
              <w:rPr>
                <w:b/>
                <w:color w:val="0070C0"/>
                <w:sz w:val="24"/>
                <w:szCs w:val="24"/>
                <w:u w:val="single"/>
              </w:rPr>
              <w:t xml:space="preserve"> не входящих в ЕНП</w:t>
            </w:r>
          </w:p>
        </w:tc>
        <w:tc>
          <w:tcPr>
            <w:tcW w:w="4395" w:type="dxa"/>
          </w:tcPr>
          <w:p w:rsidR="00C748AA" w:rsidRDefault="00C748AA" w:rsidP="00C748AA">
            <w:pPr>
              <w:spacing w:after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2</w:t>
            </w:r>
            <w:r>
              <w:rPr>
                <w:sz w:val="16"/>
                <w:szCs w:val="16"/>
              </w:rPr>
              <w:br/>
              <w:t>к Положению Банка России</w:t>
            </w:r>
            <w:r>
              <w:rPr>
                <w:sz w:val="16"/>
                <w:szCs w:val="16"/>
              </w:rPr>
              <w:br/>
              <w:t>от 29 июня 2021 года № 762-П</w:t>
            </w:r>
            <w:r>
              <w:rPr>
                <w:sz w:val="16"/>
                <w:szCs w:val="16"/>
              </w:rPr>
              <w:br/>
              <w:t>«О правилах осуществления перевода денежных средств»</w:t>
            </w:r>
          </w:p>
        </w:tc>
      </w:tr>
    </w:tbl>
    <w:p w:rsidR="00F7359C" w:rsidRPr="00F7359C" w:rsidRDefault="00F7359C" w:rsidP="00F7359C">
      <w:pPr>
        <w:spacing w:after="240"/>
        <w:ind w:left="8051"/>
        <w:jc w:val="right"/>
      </w:pPr>
      <w:r w:rsidRPr="00F7359C">
        <w:rPr>
          <w:lang w:val="en-US"/>
        </w:rPr>
        <w:t>(форма)</w:t>
      </w: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91"/>
        <w:gridCol w:w="1985"/>
        <w:gridCol w:w="4253"/>
        <w:gridCol w:w="850"/>
      </w:tblGrid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Default="004A62E9">
            <w:pPr>
              <w:jc w:val="center"/>
            </w:pPr>
            <w:r>
              <w:t>0401060</w:t>
            </w:r>
          </w:p>
        </w:tc>
      </w:tr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Поступ.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Списано со сч.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</w:tr>
    </w:tbl>
    <w:p w:rsidR="004A62E9" w:rsidRDefault="004A62E9"/>
    <w:tbl>
      <w:tblPr>
        <w:tblW w:w="103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59"/>
        <w:gridCol w:w="1979"/>
        <w:gridCol w:w="283"/>
        <w:gridCol w:w="1979"/>
        <w:gridCol w:w="86"/>
        <w:gridCol w:w="2036"/>
      </w:tblGrid>
      <w:tr w:rsidR="004A62E9" w:rsidTr="00C66ECA">
        <w:trPr>
          <w:trHeight w:val="467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ПЛАТЕ</w:t>
            </w:r>
            <w:r w:rsidR="00B7698C">
              <w:rPr>
                <w:b/>
                <w:bCs/>
                <w:sz w:val="24"/>
                <w:szCs w:val="24"/>
              </w:rPr>
              <w:t xml:space="preserve">ЖНОЕ ПОРУЧЕНИЕ № 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6ECA" w:rsidRDefault="00C66ECA" w:rsidP="009C1ADF"/>
          <w:p w:rsidR="00C66ECA" w:rsidRPr="00C748AA" w:rsidRDefault="00C66ECA" w:rsidP="009C1ADF">
            <w:pPr>
              <w:rPr>
                <w:color w:val="0070C0"/>
              </w:rPr>
            </w:pPr>
          </w:p>
          <w:p w:rsidR="002152BA" w:rsidRPr="00C748AA" w:rsidRDefault="002152BA" w:rsidP="002152BA">
            <w:pPr>
              <w:rPr>
                <w:b/>
                <w:bCs/>
                <w:color w:val="0070C0"/>
              </w:rPr>
            </w:pPr>
            <w:r w:rsidRPr="00C748AA">
              <w:rPr>
                <w:b/>
                <w:bCs/>
                <w:color w:val="0070C0"/>
              </w:rPr>
              <w:t xml:space="preserve">Статус 01 </w:t>
            </w:r>
          </w:p>
          <w:p w:rsidR="004A62E9" w:rsidRDefault="004A62E9" w:rsidP="000068FA"/>
        </w:tc>
      </w:tr>
      <w:tr w:rsidR="004A62E9" w:rsidTr="00C66ECA">
        <w:trPr>
          <w:trHeight w:val="259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</w:tr>
    </w:tbl>
    <w:p w:rsidR="004A62E9" w:rsidRDefault="004A62E9">
      <w:pPr>
        <w:rPr>
          <w:sz w:val="16"/>
          <w:szCs w:val="16"/>
        </w:rPr>
      </w:pPr>
    </w:p>
    <w:tbl>
      <w:tblPr>
        <w:tblW w:w="10261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283"/>
        <w:gridCol w:w="1560"/>
        <w:gridCol w:w="1275"/>
        <w:gridCol w:w="993"/>
        <w:gridCol w:w="283"/>
        <w:gridCol w:w="709"/>
        <w:gridCol w:w="425"/>
        <w:gridCol w:w="709"/>
        <w:gridCol w:w="1134"/>
        <w:gridCol w:w="338"/>
      </w:tblGrid>
      <w:tr w:rsidR="004A62E9" w:rsidTr="00052C4C">
        <w:trPr>
          <w:trHeight w:val="552"/>
        </w:trPr>
        <w:tc>
          <w:tcPr>
            <w:tcW w:w="1134" w:type="dxa"/>
            <w:tcBorders>
              <w:top w:val="nil"/>
              <w:left w:val="nil"/>
            </w:tcBorders>
          </w:tcPr>
          <w:p w:rsidR="004A62E9" w:rsidRDefault="004A62E9" w:rsidP="00AB274C">
            <w:pPr>
              <w:ind w:left="57"/>
            </w:pPr>
            <w:r>
              <w:t>Сумма</w:t>
            </w:r>
            <w:r w:rsidR="00AB274C">
              <w:br/>
            </w:r>
            <w:r>
              <w:t>прописью</w:t>
            </w:r>
          </w:p>
        </w:tc>
        <w:tc>
          <w:tcPr>
            <w:tcW w:w="9127" w:type="dxa"/>
            <w:gridSpan w:val="11"/>
            <w:tcBorders>
              <w:top w:val="nil"/>
              <w:right w:val="nil"/>
            </w:tcBorders>
          </w:tcPr>
          <w:p w:rsidR="004A62E9" w:rsidRPr="00052C4C" w:rsidRDefault="00052C4C">
            <w:pPr>
              <w:ind w:left="57"/>
              <w:rPr>
                <w:b/>
              </w:rPr>
            </w:pPr>
            <w:r w:rsidRPr="00052C4C">
              <w:rPr>
                <w:b/>
              </w:rPr>
              <w:t>Сто тысяч рублей</w:t>
            </w:r>
          </w:p>
        </w:tc>
      </w:tr>
      <w:tr w:rsidR="004A62E9" w:rsidTr="00B9667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77"/>
        </w:trPr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671" w:rsidRPr="00B96671" w:rsidRDefault="004A62E9" w:rsidP="00B96671">
            <w:pPr>
              <w:ind w:left="57"/>
              <w:rPr>
                <w:color w:val="FF0000"/>
              </w:rPr>
            </w:pPr>
            <w:r>
              <w:t xml:space="preserve">ИНН </w:t>
            </w:r>
            <w:r w:rsidR="00C748AA" w:rsidRPr="003B2E51">
              <w:rPr>
                <w:color w:val="00B0F0"/>
              </w:rPr>
              <w:t xml:space="preserve">(налогоплательщика) 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671" w:rsidRPr="00B96671" w:rsidRDefault="00704703" w:rsidP="0031160B">
            <w:pPr>
              <w:rPr>
                <w:color w:val="FF0000"/>
              </w:rPr>
            </w:pPr>
            <w:r>
              <w:t>КПП</w:t>
            </w:r>
            <w:r w:rsidR="00810A26">
              <w:t xml:space="preserve"> </w:t>
            </w:r>
            <w:r w:rsidR="00B96671" w:rsidRPr="003B2E51">
              <w:rPr>
                <w:color w:val="00B0F0"/>
              </w:rPr>
              <w:t xml:space="preserve">(налогоплательщика) 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Сумма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791185" w:rsidP="00C6649F">
            <w:pPr>
              <w:ind w:left="57"/>
              <w:rPr>
                <w:b/>
              </w:rPr>
            </w:pPr>
            <w:r w:rsidRPr="003B2E51">
              <w:rPr>
                <w:b/>
                <w:color w:val="00B0F0"/>
              </w:rPr>
              <w:t>Указывается конкретная сумма</w:t>
            </w:r>
          </w:p>
        </w:tc>
      </w:tr>
      <w:tr w:rsidR="004A62E9" w:rsidTr="00C748A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0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Pr="000068FA" w:rsidRDefault="000068FA" w:rsidP="00AB274C">
            <w:pPr>
              <w:ind w:left="57"/>
            </w:pPr>
            <w:r>
              <w:t xml:space="preserve">Плательщик </w:t>
            </w:r>
            <w:r w:rsidR="00C748AA" w:rsidRPr="003B2E51">
              <w:rPr>
                <w:color w:val="00B0F0"/>
              </w:rPr>
              <w:t>(наименование налогоплательщика)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28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r>
              <w:t>Сч. №</w:t>
            </w:r>
          </w:p>
        </w:tc>
        <w:tc>
          <w:tcPr>
            <w:tcW w:w="3598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2D3A" w:rsidRPr="004710E6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Счет налогоплательщика</w:t>
            </w:r>
          </w:p>
        </w:tc>
      </w:tr>
      <w:tr w:rsidR="002E2D3A" w:rsidTr="00C748A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2E2D3A" w:rsidRPr="004710E6" w:rsidRDefault="002E2D3A" w:rsidP="002E2D3A">
            <w:pPr>
              <w:jc w:val="center"/>
              <w:rPr>
                <w:i/>
              </w:rPr>
            </w:pP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E2D3A" w:rsidRPr="000068FA" w:rsidRDefault="002E2D3A" w:rsidP="002E2D3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E2D3A" w:rsidRPr="005E07C2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БИК банка налогоплательщика</w:t>
            </w: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r>
              <w:t>Сч.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E2D3A" w:rsidRPr="005E07C2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Счет банка</w:t>
            </w:r>
            <w:r w:rsidR="00B96671">
              <w:rPr>
                <w:i/>
              </w:rPr>
              <w:t xml:space="preserve"> налогоплательщика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C748AA">
            <w:pPr>
              <w:ind w:left="57"/>
            </w:pPr>
            <w:r>
              <w:t>Банк плательщика</w:t>
            </w:r>
            <w:r w:rsidR="005D3B36">
              <w:t xml:space="preserve"> </w:t>
            </w:r>
            <w:r w:rsidR="00C748AA" w:rsidRPr="00C748AA">
              <w:rPr>
                <w:b/>
                <w:i/>
              </w:rPr>
              <w:t>(наименование банка налогоплательщика)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0068FA" w:rsidRDefault="000068FA" w:rsidP="00AB274C">
            <w:pPr>
              <w:ind w:left="57"/>
            </w:pPr>
            <w:r>
              <w:t xml:space="preserve">Банк получателя </w:t>
            </w:r>
            <w:r w:rsidRPr="00C748AA">
              <w:rPr>
                <w:rFonts w:cstheme="minorBidi"/>
                <w:b/>
                <w:color w:val="0070C0"/>
              </w:rPr>
              <w:t>ОТДЕЛЕНИЕ ТУЛА БАНКА РОССИИ//УФК по Тульской области, г Тула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 w:rsidP="000068FA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017003983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Сч.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 w:rsidP="000068FA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40102810445370000059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Pr="004710E6" w:rsidRDefault="004A62E9" w:rsidP="004710E6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A62E9">
            <w:pPr>
              <w:ind w:left="57"/>
              <w:rPr>
                <w:color w:val="0070C0"/>
              </w:rPr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Pr="00C6649F" w:rsidRDefault="004A62E9" w:rsidP="009F6753">
            <w:pPr>
              <w:ind w:left="-28"/>
            </w:pPr>
            <w:r w:rsidRPr="00C6649F">
              <w:t xml:space="preserve">ИНН </w:t>
            </w:r>
            <w:r w:rsidR="002152BA" w:rsidRPr="00E94B1E">
              <w:rPr>
                <w:b/>
                <w:bCs/>
                <w:color w:val="0070C0"/>
              </w:rPr>
              <w:t>7727406020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A62E9" w:rsidRPr="00C6649F" w:rsidRDefault="004A62E9" w:rsidP="009F6753">
            <w:pPr>
              <w:ind w:left="57"/>
            </w:pPr>
            <w:r w:rsidRPr="00C6649F">
              <w:t xml:space="preserve">КПП </w:t>
            </w:r>
            <w:r w:rsidR="002152BA" w:rsidRPr="00E94B1E">
              <w:rPr>
                <w:b/>
                <w:bCs/>
                <w:color w:val="0070C0"/>
              </w:rPr>
              <w:t>770801001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Сч.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03100643000000018500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68FA" w:rsidRDefault="000068FA" w:rsidP="000068FA">
            <w:pPr>
              <w:ind w:left="57"/>
              <w:rPr>
                <w:b/>
              </w:rPr>
            </w:pPr>
            <w:r>
              <w:t xml:space="preserve">Получатель </w:t>
            </w:r>
            <w:r w:rsidR="003B2E51" w:rsidRPr="003B2E51">
              <w:rPr>
                <w:b/>
                <w:color w:val="FF0000"/>
              </w:rPr>
              <w:t>Казначейство России (ФНС России)</w:t>
            </w:r>
          </w:p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Вид оп.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Наз. пл.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Очер. плат.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0068F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Код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Рез. поле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552" w:type="dxa"/>
            <w:gridSpan w:val="2"/>
            <w:tcBorders>
              <w:left w:val="nil"/>
            </w:tcBorders>
            <w:vAlign w:val="center"/>
          </w:tcPr>
          <w:p w:rsidR="004A62E9" w:rsidRPr="00C6649F" w:rsidRDefault="00C6649F" w:rsidP="0031160B">
            <w:pPr>
              <w:rPr>
                <w:sz w:val="16"/>
                <w:szCs w:val="16"/>
              </w:rPr>
            </w:pPr>
            <w:r w:rsidRPr="00C6649F">
              <w:t xml:space="preserve">КБК </w:t>
            </w:r>
            <w:r w:rsidR="0031160B" w:rsidRPr="003B2E51">
              <w:rPr>
                <w:b/>
                <w:i/>
                <w:color w:val="00B0F0"/>
                <w:sz w:val="18"/>
                <w:szCs w:val="18"/>
              </w:rPr>
              <w:t>18210802010011050110</w:t>
            </w:r>
          </w:p>
        </w:tc>
        <w:tc>
          <w:tcPr>
            <w:tcW w:w="1843" w:type="dxa"/>
            <w:gridSpan w:val="2"/>
            <w:vAlign w:val="center"/>
          </w:tcPr>
          <w:p w:rsidR="004A62E9" w:rsidRDefault="0031160B" w:rsidP="00352CD0">
            <w:pPr>
              <w:ind w:left="57"/>
            </w:pPr>
            <w:r>
              <w:t>ОКТМО</w:t>
            </w:r>
            <w:r w:rsidR="000068FA">
              <w:t xml:space="preserve"> </w:t>
            </w:r>
            <w:r w:rsidR="00352CD0">
              <w:rPr>
                <w:b/>
                <w:i/>
                <w:color w:val="00B0F0"/>
              </w:rPr>
              <w:t>71875000</w:t>
            </w:r>
            <w:bookmarkStart w:id="0" w:name="_GoBack"/>
            <w:bookmarkEnd w:id="0"/>
          </w:p>
        </w:tc>
        <w:tc>
          <w:tcPr>
            <w:tcW w:w="1275" w:type="dxa"/>
            <w:vAlign w:val="center"/>
          </w:tcPr>
          <w:p w:rsidR="004A62E9" w:rsidRDefault="00C64F6D" w:rsidP="0031160B">
            <w:pPr>
              <w:jc w:val="center"/>
            </w:pPr>
            <w:r w:rsidRPr="00C64F6D">
              <w:rPr>
                <w:sz w:val="14"/>
                <w:szCs w:val="14"/>
              </w:rPr>
              <w:t>Основание платежа</w:t>
            </w:r>
            <w:r w:rsidR="000068FA">
              <w:rPr>
                <w:sz w:val="14"/>
                <w:szCs w:val="14"/>
              </w:rPr>
              <w:t xml:space="preserve">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276" w:type="dxa"/>
            <w:gridSpan w:val="2"/>
            <w:vAlign w:val="center"/>
          </w:tcPr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64F6D">
              <w:rPr>
                <w:sz w:val="14"/>
                <w:szCs w:val="14"/>
              </w:rPr>
              <w:t xml:space="preserve">Налоговый период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0068FA" w:rsidRDefault="00C64F6D" w:rsidP="0031160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№ документа</w:t>
            </w:r>
          </w:p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748AA">
              <w:rPr>
                <w:color w:val="FF0000"/>
                <w:sz w:val="14"/>
                <w:szCs w:val="14"/>
              </w:rPr>
              <w:t xml:space="preserve">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843" w:type="dxa"/>
            <w:gridSpan w:val="2"/>
            <w:vAlign w:val="center"/>
          </w:tcPr>
          <w:p w:rsidR="000068FA" w:rsidRDefault="00C64F6D" w:rsidP="0031160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Дата документа </w:t>
            </w:r>
          </w:p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:rsidR="004A62E9" w:rsidRDefault="004A62E9">
            <w:pPr>
              <w:jc w:val="center"/>
            </w:pPr>
          </w:p>
        </w:tc>
      </w:tr>
      <w:tr w:rsidR="004A62E9" w:rsidTr="00052C4C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1026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A62E9" w:rsidRPr="00C6649F" w:rsidRDefault="004A62E9"/>
        </w:tc>
      </w:tr>
      <w:tr w:rsidR="004A62E9" w:rsidTr="00EE68E1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</w:trPr>
        <w:tc>
          <w:tcPr>
            <w:tcW w:w="102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275E19">
            <w:pPr>
              <w:ind w:left="57"/>
            </w:pPr>
            <w:r>
              <w:t>Назначение платежа</w:t>
            </w:r>
            <w:r w:rsidR="005D3B36">
              <w:t xml:space="preserve"> </w:t>
            </w:r>
          </w:p>
        </w:tc>
      </w:tr>
    </w:tbl>
    <w:p w:rsidR="004A62E9" w:rsidRDefault="004A62E9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59"/>
      </w:tblGrid>
      <w:tr w:rsidR="004A62E9" w:rsidTr="00B7698C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B7698C"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</w:tbl>
    <w:p w:rsidR="004A62E9" w:rsidRDefault="004A62E9"/>
    <w:sectPr w:rsidR="004A62E9" w:rsidSect="00D93635">
      <w:pgSz w:w="11906" w:h="16838"/>
      <w:pgMar w:top="680" w:right="567" w:bottom="567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312" w:rsidRDefault="00834312">
      <w:r>
        <w:separator/>
      </w:r>
    </w:p>
  </w:endnote>
  <w:endnote w:type="continuationSeparator" w:id="0">
    <w:p w:rsidR="00834312" w:rsidRDefault="00834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312" w:rsidRDefault="00834312">
      <w:r>
        <w:separator/>
      </w:r>
    </w:p>
  </w:footnote>
  <w:footnote w:type="continuationSeparator" w:id="0">
    <w:p w:rsidR="00834312" w:rsidRDefault="00834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2E9"/>
    <w:rsid w:val="000068FA"/>
    <w:rsid w:val="00052C4C"/>
    <w:rsid w:val="000A33CE"/>
    <w:rsid w:val="00137A29"/>
    <w:rsid w:val="0015096C"/>
    <w:rsid w:val="001B3CDD"/>
    <w:rsid w:val="00207430"/>
    <w:rsid w:val="002152BA"/>
    <w:rsid w:val="00226C12"/>
    <w:rsid w:val="00241094"/>
    <w:rsid w:val="002446B0"/>
    <w:rsid w:val="00275E19"/>
    <w:rsid w:val="002E2D3A"/>
    <w:rsid w:val="0031160B"/>
    <w:rsid w:val="00352CD0"/>
    <w:rsid w:val="00387BB3"/>
    <w:rsid w:val="0039335C"/>
    <w:rsid w:val="003B2E51"/>
    <w:rsid w:val="00417554"/>
    <w:rsid w:val="004710E6"/>
    <w:rsid w:val="004A62E9"/>
    <w:rsid w:val="004B20E9"/>
    <w:rsid w:val="004B56DD"/>
    <w:rsid w:val="00510174"/>
    <w:rsid w:val="0051328D"/>
    <w:rsid w:val="00532CB0"/>
    <w:rsid w:val="00560007"/>
    <w:rsid w:val="005D3B36"/>
    <w:rsid w:val="00652214"/>
    <w:rsid w:val="00704703"/>
    <w:rsid w:val="00791185"/>
    <w:rsid w:val="00810A26"/>
    <w:rsid w:val="00834312"/>
    <w:rsid w:val="008C6906"/>
    <w:rsid w:val="008D191E"/>
    <w:rsid w:val="0092106E"/>
    <w:rsid w:val="009C1ADF"/>
    <w:rsid w:val="009F6753"/>
    <w:rsid w:val="00A25A88"/>
    <w:rsid w:val="00AB274C"/>
    <w:rsid w:val="00AC5FC7"/>
    <w:rsid w:val="00B33695"/>
    <w:rsid w:val="00B33A7E"/>
    <w:rsid w:val="00B5046D"/>
    <w:rsid w:val="00B7698C"/>
    <w:rsid w:val="00B93517"/>
    <w:rsid w:val="00B9603C"/>
    <w:rsid w:val="00B96671"/>
    <w:rsid w:val="00BC2F9F"/>
    <w:rsid w:val="00C60E29"/>
    <w:rsid w:val="00C64F6D"/>
    <w:rsid w:val="00C6649F"/>
    <w:rsid w:val="00C66ECA"/>
    <w:rsid w:val="00C748AA"/>
    <w:rsid w:val="00CC74B6"/>
    <w:rsid w:val="00D30750"/>
    <w:rsid w:val="00D82C76"/>
    <w:rsid w:val="00D93635"/>
    <w:rsid w:val="00DA5BB8"/>
    <w:rsid w:val="00E00B2D"/>
    <w:rsid w:val="00EE68E1"/>
    <w:rsid w:val="00EF1DFD"/>
    <w:rsid w:val="00EF5E1F"/>
    <w:rsid w:val="00F120E4"/>
    <w:rsid w:val="00F73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DBCE41"/>
  <w15:docId w15:val="{3BC8F827-B55F-406E-8076-72B476C2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635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93635"/>
    <w:rPr>
      <w:sz w:val="20"/>
      <w:szCs w:val="20"/>
    </w:rPr>
  </w:style>
  <w:style w:type="paragraph" w:styleId="a5">
    <w:name w:val="footer"/>
    <w:basedOn w:val="a"/>
    <w:link w:val="a6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363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C5F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C74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Спиридонова Наталия Анатольевна</cp:lastModifiedBy>
  <cp:revision>4</cp:revision>
  <cp:lastPrinted>2023-06-21T09:20:00Z</cp:lastPrinted>
  <dcterms:created xsi:type="dcterms:W3CDTF">2023-06-21T09:14:00Z</dcterms:created>
  <dcterms:modified xsi:type="dcterms:W3CDTF">2023-06-21T12:35:00Z</dcterms:modified>
</cp:coreProperties>
</file>