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754" w:rsidRPr="00E64754" w:rsidRDefault="00E64754" w:rsidP="00E64754">
      <w:pPr>
        <w:ind w:right="-1" w:firstLine="567"/>
        <w:jc w:val="right"/>
        <w:rPr>
          <w:rFonts w:eastAsia="Calibri"/>
          <w:lang w:eastAsia="en-US"/>
        </w:rPr>
      </w:pPr>
      <w:r w:rsidRPr="00E64754">
        <w:rPr>
          <w:rFonts w:eastAsia="Calibri"/>
          <w:lang w:eastAsia="en-US"/>
        </w:rPr>
        <w:t>ПРОЕКТ</w:t>
      </w:r>
    </w:p>
    <w:p w:rsidR="00E64754" w:rsidRPr="00E64754" w:rsidRDefault="00E64754" w:rsidP="00E64754">
      <w:pPr>
        <w:ind w:right="-1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E64754" w:rsidRPr="00E64754" w:rsidRDefault="00E64754" w:rsidP="00E64754">
      <w:pPr>
        <w:ind w:right="-1"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E64754">
        <w:rPr>
          <w:rFonts w:eastAsia="Calibri"/>
          <w:b/>
          <w:sz w:val="28"/>
          <w:szCs w:val="28"/>
          <w:lang w:eastAsia="en-US"/>
        </w:rPr>
        <w:t>АДМИНИСТРАЦИЯ ГОРОДА НИЖНЕВАРТОВСКА</w:t>
      </w:r>
    </w:p>
    <w:p w:rsidR="00E64754" w:rsidRPr="00E64754" w:rsidRDefault="00E64754" w:rsidP="00E64754">
      <w:pPr>
        <w:ind w:right="-1"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E64754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E64754" w:rsidRPr="00E64754" w:rsidRDefault="00E64754" w:rsidP="00E64754">
      <w:pPr>
        <w:ind w:right="-1" w:firstLine="567"/>
        <w:jc w:val="both"/>
        <w:rPr>
          <w:rFonts w:eastAsia="Calibri"/>
          <w:sz w:val="28"/>
          <w:szCs w:val="28"/>
          <w:lang w:eastAsia="en-US"/>
        </w:rPr>
      </w:pPr>
    </w:p>
    <w:p w:rsidR="00E64754" w:rsidRPr="00E64754" w:rsidRDefault="00E64754" w:rsidP="00E64754">
      <w:pPr>
        <w:ind w:right="-1"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E64754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E64754" w:rsidRPr="00E64754" w:rsidRDefault="00E64754" w:rsidP="00E64754">
      <w:pPr>
        <w:ind w:right="-1" w:firstLine="567"/>
        <w:jc w:val="center"/>
        <w:rPr>
          <w:rFonts w:eastAsia="Calibri"/>
          <w:sz w:val="28"/>
          <w:szCs w:val="28"/>
          <w:lang w:eastAsia="en-US"/>
        </w:rPr>
      </w:pPr>
    </w:p>
    <w:p w:rsidR="00E64754" w:rsidRPr="00E64754" w:rsidRDefault="00E64754" w:rsidP="00E64754">
      <w:pPr>
        <w:ind w:right="-1"/>
        <w:jc w:val="both"/>
        <w:rPr>
          <w:rFonts w:eastAsia="Calibri"/>
          <w:sz w:val="28"/>
          <w:szCs w:val="28"/>
          <w:lang w:eastAsia="en-US"/>
        </w:rPr>
      </w:pPr>
      <w:r w:rsidRPr="00E64754">
        <w:rPr>
          <w:rFonts w:eastAsia="Calibri"/>
          <w:sz w:val="28"/>
          <w:szCs w:val="28"/>
          <w:lang w:eastAsia="en-US"/>
        </w:rPr>
        <w:t>от ___________ 2018 года                                                                       №_________</w:t>
      </w:r>
    </w:p>
    <w:p w:rsidR="00E64754" w:rsidRPr="00E64754" w:rsidRDefault="00E64754" w:rsidP="00E64754">
      <w:pPr>
        <w:ind w:right="4676"/>
        <w:jc w:val="both"/>
        <w:rPr>
          <w:rFonts w:eastAsia="Calibri"/>
          <w:sz w:val="28"/>
          <w:szCs w:val="28"/>
          <w:lang w:eastAsia="en-US"/>
        </w:rPr>
      </w:pPr>
    </w:p>
    <w:p w:rsidR="00E64754" w:rsidRPr="00FD1E76" w:rsidRDefault="00E64754" w:rsidP="00191D25">
      <w:pPr>
        <w:ind w:right="5669"/>
        <w:jc w:val="both"/>
        <w:rPr>
          <w:rFonts w:eastAsia="Calibri"/>
          <w:sz w:val="28"/>
          <w:szCs w:val="28"/>
          <w:lang w:eastAsia="en-US"/>
        </w:rPr>
      </w:pPr>
      <w:r w:rsidRPr="00FD1E76">
        <w:rPr>
          <w:rFonts w:eastAsia="Calibri"/>
          <w:sz w:val="28"/>
          <w:szCs w:val="28"/>
          <w:lang w:eastAsia="en-US"/>
        </w:rPr>
        <w:t>О</w:t>
      </w:r>
      <w:r w:rsidR="00191D25" w:rsidRPr="00FD1E76">
        <w:rPr>
          <w:rFonts w:eastAsia="Calibri"/>
          <w:sz w:val="28"/>
          <w:szCs w:val="28"/>
          <w:lang w:eastAsia="en-US"/>
        </w:rPr>
        <w:t>б</w:t>
      </w:r>
      <w:r w:rsidRPr="00FD1E76">
        <w:rPr>
          <w:rFonts w:eastAsia="Calibri"/>
          <w:sz w:val="28"/>
          <w:szCs w:val="28"/>
          <w:lang w:eastAsia="en-US"/>
        </w:rPr>
        <w:t xml:space="preserve"> утвер</w:t>
      </w:r>
      <w:r w:rsidR="00FD1E76" w:rsidRPr="00FD1E76">
        <w:rPr>
          <w:rFonts w:eastAsia="Calibri"/>
          <w:sz w:val="28"/>
          <w:szCs w:val="28"/>
          <w:lang w:eastAsia="en-US"/>
        </w:rPr>
        <w:t xml:space="preserve">ждении муниципальной программы </w:t>
      </w:r>
      <w:r w:rsidR="00D45EEA">
        <w:rPr>
          <w:rFonts w:eastAsia="Calibri"/>
          <w:sz w:val="28"/>
          <w:szCs w:val="28"/>
          <w:lang w:eastAsia="en-US"/>
        </w:rPr>
        <w:t xml:space="preserve">города Нижневартовска </w:t>
      </w:r>
      <w:r w:rsidR="00FD1E76" w:rsidRPr="00FD1E76">
        <w:rPr>
          <w:rFonts w:eastAsia="Calibri"/>
          <w:sz w:val="28"/>
          <w:szCs w:val="28"/>
          <w:lang w:eastAsia="en-US"/>
        </w:rPr>
        <w:t>«</w:t>
      </w:r>
      <w:r w:rsidR="004D3161" w:rsidRPr="00FD1E76">
        <w:rPr>
          <w:rFonts w:eastAsia="Calibri"/>
          <w:sz w:val="28"/>
          <w:szCs w:val="28"/>
          <w:lang w:eastAsia="en-US"/>
        </w:rPr>
        <w:t>Укрепление межнационального и межконфессионального согласия, профилактика экстремизма и терроризма</w:t>
      </w:r>
      <w:r w:rsidR="00FD1E76" w:rsidRPr="00FD1E76">
        <w:rPr>
          <w:rFonts w:eastAsia="Calibri"/>
          <w:sz w:val="28"/>
          <w:szCs w:val="28"/>
          <w:lang w:eastAsia="en-US"/>
        </w:rPr>
        <w:t>»</w:t>
      </w:r>
    </w:p>
    <w:p w:rsidR="00E64754" w:rsidRPr="00FD1E76" w:rsidRDefault="00E64754" w:rsidP="00E64754">
      <w:pPr>
        <w:jc w:val="both"/>
        <w:rPr>
          <w:rFonts w:eastAsia="Calibri"/>
          <w:sz w:val="28"/>
          <w:szCs w:val="28"/>
          <w:lang w:eastAsia="en-US"/>
        </w:rPr>
      </w:pPr>
    </w:p>
    <w:p w:rsidR="00E64754" w:rsidRPr="00E64754" w:rsidRDefault="00046B35" w:rsidP="00E64754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46B35">
        <w:rPr>
          <w:rFonts w:eastAsia="Calibri"/>
          <w:sz w:val="28"/>
          <w:szCs w:val="28"/>
          <w:lang w:eastAsia="en-US"/>
        </w:rPr>
        <w:t>В соответствии с</w:t>
      </w:r>
      <w:r w:rsidR="00204EB8">
        <w:rPr>
          <w:rFonts w:eastAsia="Calibri"/>
          <w:sz w:val="28"/>
          <w:szCs w:val="28"/>
          <w:lang w:eastAsia="en-US"/>
        </w:rPr>
        <w:t xml:space="preserve">о </w:t>
      </w:r>
      <w:r w:rsidR="00415B1D">
        <w:rPr>
          <w:rFonts w:eastAsia="Calibri"/>
          <w:sz w:val="28"/>
          <w:szCs w:val="28"/>
          <w:lang w:eastAsia="en-US"/>
        </w:rPr>
        <w:t>статье</w:t>
      </w:r>
      <w:r w:rsidR="00204EB8">
        <w:rPr>
          <w:rFonts w:eastAsia="Calibri"/>
          <w:sz w:val="28"/>
          <w:szCs w:val="28"/>
          <w:lang w:eastAsia="en-US"/>
        </w:rPr>
        <w:t xml:space="preserve">й 179 Бюджетного кодекса Российской Федерации, </w:t>
      </w:r>
      <w:r w:rsidRPr="00046B35">
        <w:rPr>
          <w:rFonts w:eastAsia="Calibri"/>
          <w:sz w:val="28"/>
          <w:szCs w:val="28"/>
          <w:lang w:eastAsia="en-US"/>
        </w:rPr>
        <w:t xml:space="preserve">федеральными законами от 06.10.2003 №131-ФЗ "Об общих принципах организации местного самоуправления в Российской Федерации", </w:t>
      </w:r>
      <w:r w:rsidR="00415B1D">
        <w:rPr>
          <w:rFonts w:eastAsia="Calibri"/>
          <w:sz w:val="28"/>
          <w:szCs w:val="28"/>
          <w:lang w:eastAsia="en-US"/>
        </w:rPr>
        <w:t xml:space="preserve">                </w:t>
      </w:r>
      <w:r w:rsidR="00204EB8">
        <w:rPr>
          <w:rFonts w:eastAsia="Calibri"/>
          <w:sz w:val="28"/>
          <w:szCs w:val="28"/>
          <w:lang w:eastAsia="en-US"/>
        </w:rPr>
        <w:t xml:space="preserve">от 28.06.2014 №172-ФЗ «О стратегическом планировании в Российской Федерации», </w:t>
      </w:r>
      <w:r w:rsidRPr="00046B35">
        <w:rPr>
          <w:rFonts w:eastAsia="Calibri"/>
          <w:sz w:val="28"/>
          <w:szCs w:val="28"/>
          <w:lang w:eastAsia="en-US"/>
        </w:rPr>
        <w:t xml:space="preserve">от 25.07.2002 №114-ФЗ "О противодействии экстремистской деятельности", от 06.03.2006 №35-ФЗ "О противодействии терроризму", </w:t>
      </w:r>
      <w:r w:rsidR="00EA0719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46B35">
        <w:rPr>
          <w:rFonts w:eastAsia="Calibri"/>
          <w:sz w:val="28"/>
          <w:szCs w:val="28"/>
          <w:lang w:eastAsia="en-US"/>
        </w:rPr>
        <w:t>на основании Устава города Нижневартовска, в целях совершенствования мер, направленных на профилактику террориз</w:t>
      </w:r>
      <w:r>
        <w:rPr>
          <w:rFonts w:eastAsia="Calibri"/>
          <w:sz w:val="28"/>
          <w:szCs w:val="28"/>
          <w:lang w:eastAsia="en-US"/>
        </w:rPr>
        <w:t>ма и экстремизма, создания усло</w:t>
      </w:r>
      <w:r w:rsidRPr="00046B35">
        <w:rPr>
          <w:rFonts w:eastAsia="Calibri"/>
          <w:sz w:val="28"/>
          <w:szCs w:val="28"/>
          <w:lang w:eastAsia="en-US"/>
        </w:rPr>
        <w:t>вий для комплексной антитеррористической безопасности в городе Нижневартовске:</w:t>
      </w:r>
    </w:p>
    <w:p w:rsidR="00E64754" w:rsidRPr="00E64754" w:rsidRDefault="00E64754" w:rsidP="00E6475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91D25" w:rsidRDefault="00191D25" w:rsidP="00191D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D25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91D25">
        <w:rPr>
          <w:rFonts w:eastAsia="Calibri"/>
          <w:sz w:val="28"/>
          <w:szCs w:val="28"/>
          <w:lang w:eastAsia="en-US"/>
        </w:rPr>
        <w:t>Утвердить</w:t>
      </w:r>
      <w:r w:rsidR="00E64754" w:rsidRPr="00191D25">
        <w:rPr>
          <w:rFonts w:eastAsia="Calibri"/>
          <w:sz w:val="28"/>
          <w:szCs w:val="28"/>
          <w:lang w:eastAsia="en-US"/>
        </w:rPr>
        <w:t xml:space="preserve"> муниципальн</w:t>
      </w:r>
      <w:r w:rsidRPr="00191D25">
        <w:rPr>
          <w:rFonts w:eastAsia="Calibri"/>
          <w:sz w:val="28"/>
          <w:szCs w:val="28"/>
          <w:lang w:eastAsia="en-US"/>
        </w:rPr>
        <w:t>ую</w:t>
      </w:r>
      <w:r w:rsidR="00E64754" w:rsidRPr="00191D25">
        <w:rPr>
          <w:rFonts w:eastAsia="Calibri"/>
          <w:sz w:val="28"/>
          <w:szCs w:val="28"/>
          <w:lang w:eastAsia="en-US"/>
        </w:rPr>
        <w:t xml:space="preserve"> программ</w:t>
      </w:r>
      <w:r w:rsidRPr="00191D25">
        <w:rPr>
          <w:rFonts w:eastAsia="Calibri"/>
          <w:sz w:val="28"/>
          <w:szCs w:val="28"/>
          <w:lang w:eastAsia="en-US"/>
        </w:rPr>
        <w:t>у</w:t>
      </w:r>
      <w:r w:rsidR="00D45EEA">
        <w:rPr>
          <w:rFonts w:eastAsia="Calibri"/>
          <w:sz w:val="28"/>
          <w:szCs w:val="28"/>
          <w:lang w:eastAsia="en-US"/>
        </w:rPr>
        <w:t xml:space="preserve"> города Нижневартовска </w:t>
      </w:r>
      <w:r w:rsidR="00E64754" w:rsidRPr="00191D25">
        <w:rPr>
          <w:rFonts w:eastAsia="Calibri"/>
          <w:sz w:val="28"/>
          <w:szCs w:val="28"/>
          <w:lang w:eastAsia="en-US"/>
        </w:rPr>
        <w:t xml:space="preserve"> </w:t>
      </w:r>
      <w:r w:rsidR="00FD1E76" w:rsidRPr="00FD1E76">
        <w:rPr>
          <w:rFonts w:eastAsia="Calibri"/>
          <w:sz w:val="28"/>
          <w:szCs w:val="28"/>
          <w:lang w:eastAsia="en-US"/>
        </w:rPr>
        <w:t>«Укрепление межнационального и межконфессионального согласия, профилактика экстремизма и терроризма»</w:t>
      </w:r>
      <w:r w:rsidR="00E64754" w:rsidRPr="00191D25">
        <w:rPr>
          <w:rFonts w:eastAsia="Calibri"/>
          <w:sz w:val="28"/>
          <w:szCs w:val="28"/>
          <w:lang w:eastAsia="en-US"/>
        </w:rPr>
        <w:t xml:space="preserve"> </w:t>
      </w:r>
      <w:r w:rsidR="00FD1E76">
        <w:rPr>
          <w:rFonts w:eastAsia="Calibri"/>
          <w:sz w:val="28"/>
          <w:szCs w:val="28"/>
          <w:lang w:eastAsia="en-US"/>
        </w:rPr>
        <w:t>с</w:t>
      </w:r>
      <w:r w:rsidRPr="00191D25">
        <w:rPr>
          <w:rFonts w:eastAsia="Calibri"/>
          <w:sz w:val="28"/>
          <w:szCs w:val="28"/>
          <w:lang w:eastAsia="en-US"/>
        </w:rPr>
        <w:t>огласно приложению к постановлению.</w:t>
      </w:r>
    </w:p>
    <w:p w:rsidR="00FD1E76" w:rsidRPr="00191D25" w:rsidRDefault="00FD1E76" w:rsidP="00191D2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64754" w:rsidRDefault="00191D25" w:rsidP="00E647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64754" w:rsidRPr="00E6475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Признать утратившим</w:t>
      </w:r>
      <w:r w:rsidR="00204EB8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силу</w:t>
      </w:r>
      <w:r w:rsidR="004D3161">
        <w:rPr>
          <w:bCs/>
          <w:sz w:val="28"/>
          <w:szCs w:val="28"/>
        </w:rPr>
        <w:t xml:space="preserve"> постановления администрации города</w:t>
      </w:r>
      <w:r w:rsidR="00E64754" w:rsidRPr="00E64754">
        <w:rPr>
          <w:bCs/>
          <w:sz w:val="28"/>
          <w:szCs w:val="28"/>
        </w:rPr>
        <w:t>:</w:t>
      </w:r>
    </w:p>
    <w:p w:rsidR="004D3161" w:rsidRPr="00E64754" w:rsidRDefault="004D3161" w:rsidP="004D316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D3161">
        <w:rPr>
          <w:bCs/>
          <w:sz w:val="28"/>
          <w:szCs w:val="28"/>
        </w:rPr>
        <w:t>от 29.08.2014 №1740</w:t>
      </w:r>
      <w:r>
        <w:rPr>
          <w:bCs/>
          <w:sz w:val="28"/>
          <w:szCs w:val="28"/>
        </w:rPr>
        <w:t xml:space="preserve"> </w:t>
      </w:r>
      <w:r w:rsidR="00204EB8">
        <w:rPr>
          <w:bCs/>
          <w:sz w:val="28"/>
          <w:szCs w:val="28"/>
        </w:rPr>
        <w:t>«</w:t>
      </w:r>
      <w:r w:rsidRPr="004D3161">
        <w:rPr>
          <w:bCs/>
          <w:sz w:val="28"/>
          <w:szCs w:val="28"/>
        </w:rPr>
        <w:t>Об утверждении муниципально</w:t>
      </w:r>
      <w:r>
        <w:rPr>
          <w:bCs/>
          <w:sz w:val="28"/>
          <w:szCs w:val="28"/>
        </w:rPr>
        <w:t xml:space="preserve">й программы "Профилактика терроризма </w:t>
      </w:r>
      <w:r w:rsidRPr="004D3161">
        <w:rPr>
          <w:bCs/>
          <w:sz w:val="28"/>
          <w:szCs w:val="28"/>
        </w:rPr>
        <w:t>и экстремизма в городе Нижневартовске на 2015-2020 годы"</w:t>
      </w:r>
      <w:r>
        <w:rPr>
          <w:bCs/>
          <w:sz w:val="28"/>
          <w:szCs w:val="28"/>
        </w:rPr>
        <w:t>;</w:t>
      </w:r>
    </w:p>
    <w:p w:rsidR="00E64754" w:rsidRDefault="00E64754" w:rsidP="004D3161">
      <w:pPr>
        <w:ind w:firstLine="709"/>
        <w:jc w:val="both"/>
        <w:rPr>
          <w:bCs/>
          <w:sz w:val="28"/>
          <w:szCs w:val="28"/>
        </w:rPr>
      </w:pPr>
      <w:r w:rsidRPr="00E64754">
        <w:rPr>
          <w:bCs/>
          <w:sz w:val="28"/>
          <w:szCs w:val="28"/>
        </w:rPr>
        <w:t xml:space="preserve">- </w:t>
      </w:r>
      <w:r w:rsidR="004D3161" w:rsidRPr="004D3161">
        <w:rPr>
          <w:bCs/>
          <w:sz w:val="28"/>
          <w:szCs w:val="28"/>
        </w:rPr>
        <w:t>от 27.03.2015 №648</w:t>
      </w:r>
      <w:r w:rsidR="004D3161">
        <w:rPr>
          <w:bCs/>
          <w:sz w:val="28"/>
          <w:szCs w:val="28"/>
        </w:rPr>
        <w:t xml:space="preserve"> «</w:t>
      </w:r>
      <w:r w:rsidR="004D3161" w:rsidRPr="004D3161">
        <w:rPr>
          <w:bCs/>
          <w:sz w:val="28"/>
          <w:szCs w:val="28"/>
        </w:rPr>
        <w:t>О внесении изменений в постановление         администра</w:t>
      </w:r>
      <w:r w:rsidR="004D3161">
        <w:rPr>
          <w:bCs/>
          <w:sz w:val="28"/>
          <w:szCs w:val="28"/>
        </w:rPr>
        <w:t>ции города от 29.08.2014 №1740 «</w:t>
      </w:r>
      <w:r w:rsidR="004D3161" w:rsidRPr="004D3161">
        <w:rPr>
          <w:bCs/>
          <w:sz w:val="28"/>
          <w:szCs w:val="28"/>
        </w:rPr>
        <w:t>Об утвержден</w:t>
      </w:r>
      <w:r w:rsidR="004D3161">
        <w:rPr>
          <w:bCs/>
          <w:sz w:val="28"/>
          <w:szCs w:val="28"/>
        </w:rPr>
        <w:t>ии муниципальной программы «</w:t>
      </w:r>
      <w:r w:rsidR="004D3161" w:rsidRPr="004D3161">
        <w:rPr>
          <w:bCs/>
          <w:sz w:val="28"/>
          <w:szCs w:val="28"/>
        </w:rPr>
        <w:t>Проф</w:t>
      </w:r>
      <w:r w:rsidR="004D3161">
        <w:rPr>
          <w:bCs/>
          <w:sz w:val="28"/>
          <w:szCs w:val="28"/>
        </w:rPr>
        <w:t>илактика терроризма и экстремиз</w:t>
      </w:r>
      <w:r w:rsidR="004D3161" w:rsidRPr="004D3161">
        <w:rPr>
          <w:bCs/>
          <w:sz w:val="28"/>
          <w:szCs w:val="28"/>
        </w:rPr>
        <w:t>ма в городе Н</w:t>
      </w:r>
      <w:r w:rsidR="004D3161">
        <w:rPr>
          <w:bCs/>
          <w:sz w:val="28"/>
          <w:szCs w:val="28"/>
        </w:rPr>
        <w:t>ижневартовске на 2015-2020 годы»;</w:t>
      </w:r>
    </w:p>
    <w:p w:rsidR="004D3161" w:rsidRDefault="004D3161" w:rsidP="004D316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D3161">
        <w:rPr>
          <w:bCs/>
          <w:sz w:val="28"/>
          <w:szCs w:val="28"/>
        </w:rPr>
        <w:t>от 01.06.2015 №1035</w:t>
      </w:r>
      <w:r>
        <w:rPr>
          <w:bCs/>
          <w:sz w:val="28"/>
          <w:szCs w:val="28"/>
        </w:rPr>
        <w:t xml:space="preserve"> «</w:t>
      </w:r>
      <w:r w:rsidRPr="004D3161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         </w:t>
      </w:r>
      <w:r w:rsidRPr="004D3161">
        <w:rPr>
          <w:bCs/>
          <w:sz w:val="28"/>
          <w:szCs w:val="28"/>
        </w:rPr>
        <w:t>к постан</w:t>
      </w:r>
      <w:r>
        <w:rPr>
          <w:bCs/>
          <w:sz w:val="28"/>
          <w:szCs w:val="28"/>
        </w:rPr>
        <w:t>овлению администрации города от 29.08.2014 №1740 «</w:t>
      </w:r>
      <w:r w:rsidRPr="004D3161">
        <w:rPr>
          <w:bCs/>
          <w:sz w:val="28"/>
          <w:szCs w:val="28"/>
        </w:rPr>
        <w:t>Об утвержде</w:t>
      </w:r>
      <w:r>
        <w:rPr>
          <w:bCs/>
          <w:sz w:val="28"/>
          <w:szCs w:val="28"/>
        </w:rPr>
        <w:t>нии    муниципальной программы «</w:t>
      </w:r>
      <w:r w:rsidRPr="004D3161">
        <w:rPr>
          <w:bCs/>
          <w:sz w:val="28"/>
          <w:szCs w:val="28"/>
        </w:rPr>
        <w:t xml:space="preserve">Профилактика терроризма и экстремизма в городе Нижневартовске </w:t>
      </w:r>
      <w:r>
        <w:rPr>
          <w:bCs/>
          <w:sz w:val="28"/>
          <w:szCs w:val="28"/>
        </w:rPr>
        <w:t>на 2015-2020 годы» (с из</w:t>
      </w:r>
      <w:r w:rsidRPr="004D3161">
        <w:rPr>
          <w:bCs/>
          <w:sz w:val="28"/>
          <w:szCs w:val="28"/>
        </w:rPr>
        <w:t>менениями от 27.03.2015 №648)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26.10.2015 №1911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>О внесении изменений в постановление     администрации города от 29.08.2014 №1740 "Об ут</w:t>
      </w:r>
      <w:r>
        <w:rPr>
          <w:bCs/>
          <w:sz w:val="28"/>
          <w:szCs w:val="28"/>
        </w:rPr>
        <w:t xml:space="preserve">верждении муниципальной </w:t>
      </w:r>
      <w:r>
        <w:rPr>
          <w:bCs/>
          <w:sz w:val="28"/>
          <w:szCs w:val="28"/>
        </w:rPr>
        <w:lastRenderedPageBreak/>
        <w:t>програм</w:t>
      </w:r>
      <w:r w:rsidRPr="009F3B4E">
        <w:rPr>
          <w:bCs/>
          <w:sz w:val="28"/>
          <w:szCs w:val="28"/>
        </w:rPr>
        <w:t>мы "Проф</w:t>
      </w:r>
      <w:r>
        <w:rPr>
          <w:bCs/>
          <w:sz w:val="28"/>
          <w:szCs w:val="28"/>
        </w:rPr>
        <w:t>илактика терроризма и экстремиз</w:t>
      </w:r>
      <w:r w:rsidRPr="009F3B4E">
        <w:rPr>
          <w:bCs/>
          <w:sz w:val="28"/>
          <w:szCs w:val="28"/>
        </w:rPr>
        <w:t>ма в городе Нижневартовске на 2015-2020 годы" (с изменениями от 27.03.2015 №648, 01.06.2015 №1035)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15.12.2015 №2238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</w:t>
      </w:r>
      <w:r w:rsidRPr="009F3B4E">
        <w:rPr>
          <w:bCs/>
          <w:sz w:val="28"/>
          <w:szCs w:val="28"/>
        </w:rPr>
        <w:t>к постановлению администрации города от 29.08.2014 №1740 "О</w:t>
      </w:r>
      <w:r>
        <w:rPr>
          <w:bCs/>
          <w:sz w:val="28"/>
          <w:szCs w:val="28"/>
        </w:rPr>
        <w:t>б утверждении муниципальной про</w:t>
      </w:r>
      <w:r w:rsidRPr="009F3B4E">
        <w:rPr>
          <w:bCs/>
          <w:sz w:val="28"/>
          <w:szCs w:val="28"/>
        </w:rPr>
        <w:t>граммы "П</w:t>
      </w:r>
      <w:r>
        <w:rPr>
          <w:bCs/>
          <w:sz w:val="28"/>
          <w:szCs w:val="28"/>
        </w:rPr>
        <w:t>рофилактика терроризма и экстре</w:t>
      </w:r>
      <w:r w:rsidRPr="009F3B4E">
        <w:rPr>
          <w:bCs/>
          <w:sz w:val="28"/>
          <w:szCs w:val="28"/>
        </w:rPr>
        <w:t>мизма в городе Нижневартовске на 2015-2020 годы" (с изменениями от 27.03.2015 №648, 01.06.2015 №1035, 26.10.2015 №1911)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25.12.2015 №2335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>О внесении изменений в постановление    администрации города от 29.08.2014 №1740 "Об ут</w:t>
      </w:r>
      <w:r>
        <w:rPr>
          <w:bCs/>
          <w:sz w:val="28"/>
          <w:szCs w:val="28"/>
        </w:rPr>
        <w:t>верждении муниципальной програм</w:t>
      </w:r>
      <w:r w:rsidRPr="009F3B4E">
        <w:rPr>
          <w:bCs/>
          <w:sz w:val="28"/>
          <w:szCs w:val="28"/>
        </w:rPr>
        <w:t>мы "Проф</w:t>
      </w:r>
      <w:r>
        <w:rPr>
          <w:bCs/>
          <w:sz w:val="28"/>
          <w:szCs w:val="28"/>
        </w:rPr>
        <w:t>илактика терроризма и экстремиз</w:t>
      </w:r>
      <w:r w:rsidRPr="009F3B4E">
        <w:rPr>
          <w:bCs/>
          <w:sz w:val="28"/>
          <w:szCs w:val="28"/>
        </w:rPr>
        <w:t>ма в городе Нижневартовске на 2015-2020 годы" (с изменениями от 27.03.2015 №648, 01.06.2015 №1035, 26.10.2015 №1911, 15.12.2015 №2238)</w:t>
      </w:r>
      <w:r w:rsidR="0090547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29.03.2016 №422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>О внесении изменений в постановление          администрации города от 29.08.2014 №1740 "Об утверждении муниципальной программы "Профилактика терроризма и экстремизма в городе Нижне</w:t>
      </w:r>
      <w:r>
        <w:rPr>
          <w:bCs/>
          <w:sz w:val="28"/>
          <w:szCs w:val="28"/>
        </w:rPr>
        <w:t xml:space="preserve">вартовске на 2015-2020 годы" </w:t>
      </w:r>
      <w:r w:rsidRPr="009F3B4E">
        <w:rPr>
          <w:bCs/>
          <w:sz w:val="28"/>
          <w:szCs w:val="28"/>
        </w:rPr>
        <w:t>(с изменениями от 27.03.2015 №648, 01.06.2015 №1035, 26.10.2015 №1911, 15.12.2015 №2238, 25.12.2015 №2335)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04.07.2016 №1004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       </w:t>
      </w:r>
      <w:r w:rsidRPr="009F3B4E">
        <w:rPr>
          <w:bCs/>
          <w:sz w:val="28"/>
          <w:szCs w:val="28"/>
        </w:rPr>
        <w:t>к постановлению администрации города от 29.08.2014 №1740 "Об утверждении муниципальной программы "Профилактика терроризма и экстремизма в городе Нижневартовске на 2015-2020 годы" (с изменениями от 27.03.2015 №648, 01.06.2015 №1035, 26.10.2015 №1911, 15.12.2015 №2238, 25.12.2015 №2335, 29.03.2016 №422)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29.12.2016 №1940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>О внесении изменений в постановление          администрации города от 29.08.2014 №1740 "Об утверждении муниципальной программы "Профилактика терроризма и экстремизма в городе Нижне</w:t>
      </w:r>
      <w:r>
        <w:rPr>
          <w:bCs/>
          <w:sz w:val="28"/>
          <w:szCs w:val="28"/>
        </w:rPr>
        <w:t xml:space="preserve">вартовске на 2015-2020 годы" </w:t>
      </w:r>
      <w:r w:rsidRPr="009F3B4E">
        <w:rPr>
          <w:bCs/>
          <w:sz w:val="28"/>
          <w:szCs w:val="28"/>
        </w:rPr>
        <w:t>(с изменениями от 27.03.2015 №648, 01.06.2015 №1035, 26.10.2015 №1911, 15.12.2015 №2238, 25.12.2015 №2335, 29.03.2016 №422, 04.07.2016 №1004)</w:t>
      </w:r>
      <w:r>
        <w:rPr>
          <w:bCs/>
          <w:sz w:val="28"/>
          <w:szCs w:val="28"/>
        </w:rPr>
        <w:t>»;</w:t>
      </w:r>
    </w:p>
    <w:p w:rsidR="009F3B4E" w:rsidRDefault="009F3B4E" w:rsidP="009F3B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F3B4E">
        <w:rPr>
          <w:bCs/>
          <w:sz w:val="28"/>
          <w:szCs w:val="28"/>
        </w:rPr>
        <w:t>от 28.03.2017 №460</w:t>
      </w:r>
      <w:r>
        <w:rPr>
          <w:bCs/>
          <w:sz w:val="28"/>
          <w:szCs w:val="28"/>
        </w:rPr>
        <w:t xml:space="preserve"> «</w:t>
      </w:r>
      <w:r w:rsidRPr="009F3B4E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    </w:t>
      </w:r>
      <w:r w:rsidRPr="009F3B4E">
        <w:rPr>
          <w:bCs/>
          <w:sz w:val="28"/>
          <w:szCs w:val="28"/>
        </w:rPr>
        <w:t>к постановлению администрации города от 29.08.2014 №1740 "Об утверждении муниципальной программы "П</w:t>
      </w:r>
      <w:r>
        <w:rPr>
          <w:bCs/>
          <w:sz w:val="28"/>
          <w:szCs w:val="28"/>
        </w:rPr>
        <w:t>рофилактика терроризма и экстре</w:t>
      </w:r>
      <w:r w:rsidRPr="009F3B4E">
        <w:rPr>
          <w:bCs/>
          <w:sz w:val="28"/>
          <w:szCs w:val="28"/>
        </w:rPr>
        <w:t>мизма в городе Нижневартовске на 2015-2020 годы" (с изменениями от 27.03.2015 №648, 01.06.2015 №1035, 26.10.2015 №1911, 15.12.2015 №2238, 25.12.2015 №2335, 29.03.2016 №422, 04.07.2016 №1004, 29.12.2016 №1940)</w:t>
      </w:r>
      <w:r>
        <w:rPr>
          <w:bCs/>
          <w:sz w:val="28"/>
          <w:szCs w:val="28"/>
        </w:rPr>
        <w:t>»;</w:t>
      </w:r>
    </w:p>
    <w:p w:rsidR="009F3B4E" w:rsidRDefault="009F3B4E" w:rsidP="00D7709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77097" w:rsidRPr="00D77097">
        <w:rPr>
          <w:bCs/>
          <w:sz w:val="28"/>
          <w:szCs w:val="28"/>
        </w:rPr>
        <w:t>от 26.12.2017 №1931</w:t>
      </w:r>
      <w:r w:rsidR="00D77097">
        <w:rPr>
          <w:bCs/>
          <w:sz w:val="28"/>
          <w:szCs w:val="28"/>
        </w:rPr>
        <w:t xml:space="preserve"> «</w:t>
      </w:r>
      <w:r w:rsidR="00D77097" w:rsidRPr="00D77097">
        <w:rPr>
          <w:bCs/>
          <w:sz w:val="28"/>
          <w:szCs w:val="28"/>
        </w:rPr>
        <w:t>О внесении</w:t>
      </w:r>
      <w:r w:rsidR="00D77097">
        <w:rPr>
          <w:bCs/>
          <w:sz w:val="28"/>
          <w:szCs w:val="28"/>
        </w:rPr>
        <w:t xml:space="preserve">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</w:t>
      </w:r>
      <w:r w:rsidR="00D77097">
        <w:rPr>
          <w:bCs/>
          <w:sz w:val="28"/>
          <w:szCs w:val="28"/>
        </w:rPr>
        <w:t>к поста</w:t>
      </w:r>
      <w:r w:rsidR="00D77097" w:rsidRPr="00D77097">
        <w:rPr>
          <w:bCs/>
          <w:sz w:val="28"/>
          <w:szCs w:val="28"/>
        </w:rPr>
        <w:t>новлению администрации города от 29.08.2014 №1740 "Об утверждении муниципальной программы "Профилактика терроризма и экстремизма в городе Нижневартовске на 2015-2020 годы" (с изменениями от 27.03.2015 №648, 01.06.2015 №1035, 26.10.2015 №1911, 15.12.2015 №2238, 25.12.2015 №2335, 29.03.2016 №422, 04.07.2016 №1004, 29.12.2016 №1940, 28.03.2017 №460, 11.10.2017 №1519)</w:t>
      </w:r>
      <w:r w:rsidR="00D77097">
        <w:rPr>
          <w:bCs/>
          <w:sz w:val="28"/>
          <w:szCs w:val="28"/>
        </w:rPr>
        <w:t>»;</w:t>
      </w:r>
    </w:p>
    <w:p w:rsidR="00D77097" w:rsidRDefault="00D77097" w:rsidP="00D7709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D77097">
        <w:rPr>
          <w:bCs/>
          <w:sz w:val="28"/>
          <w:szCs w:val="28"/>
        </w:rPr>
        <w:t>от 19.03.2018 №354</w:t>
      </w:r>
      <w:r>
        <w:rPr>
          <w:bCs/>
          <w:sz w:val="28"/>
          <w:szCs w:val="28"/>
        </w:rPr>
        <w:t xml:space="preserve"> «</w:t>
      </w:r>
      <w:r w:rsidRPr="00D77097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</w:t>
      </w:r>
      <w:r w:rsidRPr="00D77097">
        <w:rPr>
          <w:bCs/>
          <w:sz w:val="28"/>
          <w:szCs w:val="28"/>
        </w:rPr>
        <w:t>к постановлению администрации города от 29.08.2014 №1740 "О</w:t>
      </w:r>
      <w:r>
        <w:rPr>
          <w:bCs/>
          <w:sz w:val="28"/>
          <w:szCs w:val="28"/>
        </w:rPr>
        <w:t>б утверждении муниципальной про</w:t>
      </w:r>
      <w:r w:rsidRPr="00D77097">
        <w:rPr>
          <w:bCs/>
          <w:sz w:val="28"/>
          <w:szCs w:val="28"/>
        </w:rPr>
        <w:t>граммы "П</w:t>
      </w:r>
      <w:r>
        <w:rPr>
          <w:bCs/>
          <w:sz w:val="28"/>
          <w:szCs w:val="28"/>
        </w:rPr>
        <w:t>рофилактика терроризма и экстре</w:t>
      </w:r>
      <w:r w:rsidRPr="00D77097">
        <w:rPr>
          <w:bCs/>
          <w:sz w:val="28"/>
          <w:szCs w:val="28"/>
        </w:rPr>
        <w:t xml:space="preserve">мизма в городе </w:t>
      </w:r>
      <w:r w:rsidRPr="00D77097">
        <w:rPr>
          <w:bCs/>
          <w:sz w:val="28"/>
          <w:szCs w:val="28"/>
        </w:rPr>
        <w:lastRenderedPageBreak/>
        <w:t>Нижневартовске на 2015-2020 годы" (с изменениями от 27.03.2015 №648, 01.06.2015 №1035, 26.10.2015 №1911, 15.12.2015 №2238, 25.12.2015 №2335, 29.03.2016 №422, 04.07.2016 №1004, 29.12.2016 №1940, 28.03.2017 №460, 11.10.2017 №1519, 26.12.2017 №1931)</w:t>
      </w:r>
      <w:r>
        <w:rPr>
          <w:bCs/>
          <w:sz w:val="28"/>
          <w:szCs w:val="28"/>
        </w:rPr>
        <w:t>»;</w:t>
      </w:r>
    </w:p>
    <w:p w:rsidR="00D77097" w:rsidRDefault="00D77097" w:rsidP="00D7709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D77097">
        <w:rPr>
          <w:bCs/>
          <w:sz w:val="28"/>
          <w:szCs w:val="28"/>
        </w:rPr>
        <w:t>от 27.06.2018 №901</w:t>
      </w:r>
      <w:r>
        <w:rPr>
          <w:bCs/>
          <w:sz w:val="28"/>
          <w:szCs w:val="28"/>
        </w:rPr>
        <w:t xml:space="preserve"> «</w:t>
      </w:r>
      <w:r w:rsidRPr="00D77097">
        <w:rPr>
          <w:bCs/>
          <w:sz w:val="28"/>
          <w:szCs w:val="28"/>
        </w:rPr>
        <w:t xml:space="preserve">О внесении изменений в приложение </w:t>
      </w:r>
      <w:r w:rsidR="00EA0719">
        <w:rPr>
          <w:bCs/>
          <w:sz w:val="28"/>
          <w:szCs w:val="28"/>
        </w:rPr>
        <w:t xml:space="preserve">                                           </w:t>
      </w:r>
      <w:r w:rsidRPr="00D77097">
        <w:rPr>
          <w:bCs/>
          <w:sz w:val="28"/>
          <w:szCs w:val="28"/>
        </w:rPr>
        <w:t>к постановлению администрации города от 29.08.2014 №1740 "О</w:t>
      </w:r>
      <w:r>
        <w:rPr>
          <w:bCs/>
          <w:sz w:val="28"/>
          <w:szCs w:val="28"/>
        </w:rPr>
        <w:t>б утверждении муниципальной про</w:t>
      </w:r>
      <w:r w:rsidRPr="00D77097">
        <w:rPr>
          <w:bCs/>
          <w:sz w:val="28"/>
          <w:szCs w:val="28"/>
        </w:rPr>
        <w:t>граммы "Профилактика терроризма и экстремизма в городе Нижневартовске на 2015-2020 годы" (с изменениями от 27.03.2015 №648, 01.06.2015 №1035, 26.10.2015 №1911, 15.12.2015 №2238, 25.12.2015 №2335, 29.03.2016 №422, 04.07.2016 №1004, 29.12.2016 №1940, 28.03.2017 №460, 11.10.2017 №1519, 26.12.2017 №1931, 19.03.2018 №354)</w:t>
      </w:r>
      <w:r>
        <w:rPr>
          <w:bCs/>
          <w:sz w:val="28"/>
          <w:szCs w:val="28"/>
        </w:rPr>
        <w:t>»;</w:t>
      </w:r>
    </w:p>
    <w:p w:rsidR="00D77097" w:rsidRDefault="00D77097" w:rsidP="00D7709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D77097">
        <w:rPr>
          <w:bCs/>
          <w:sz w:val="28"/>
          <w:szCs w:val="28"/>
        </w:rPr>
        <w:t>от 29.08.2018 №1175</w:t>
      </w:r>
      <w:r>
        <w:rPr>
          <w:bCs/>
          <w:sz w:val="28"/>
          <w:szCs w:val="28"/>
        </w:rPr>
        <w:t xml:space="preserve"> «</w:t>
      </w:r>
      <w:r w:rsidRPr="00D77097">
        <w:rPr>
          <w:bCs/>
          <w:sz w:val="28"/>
          <w:szCs w:val="28"/>
        </w:rPr>
        <w:t>О внесении изменений в постановление администрации города от 29.08.2014 №1740 "Об утвержден</w:t>
      </w:r>
      <w:r w:rsidR="00DF5881">
        <w:rPr>
          <w:bCs/>
          <w:sz w:val="28"/>
          <w:szCs w:val="28"/>
        </w:rPr>
        <w:t>ии муниципальной программы "Про</w:t>
      </w:r>
      <w:r w:rsidRPr="00D77097">
        <w:rPr>
          <w:bCs/>
          <w:sz w:val="28"/>
          <w:szCs w:val="28"/>
        </w:rPr>
        <w:t>филактика терроризма и экстремизма в городе Нижневартовс</w:t>
      </w:r>
      <w:r w:rsidR="00DF5881">
        <w:rPr>
          <w:bCs/>
          <w:sz w:val="28"/>
          <w:szCs w:val="28"/>
        </w:rPr>
        <w:t xml:space="preserve">ке на 2015-2020 годы" (с изменениями </w:t>
      </w:r>
      <w:r w:rsidRPr="00D77097">
        <w:rPr>
          <w:bCs/>
          <w:sz w:val="28"/>
          <w:szCs w:val="28"/>
        </w:rPr>
        <w:t>от 27.03.2015 №648, 01.06.2015 №1035, 26.10.2015 №1911, 15.12.2015 №2238, 25.12.2015 №2335, 29.03.2016 №422, 04.07.2016 №1004, 29.12.2016 №1940, 28.03.2017 №460, 11.10.2017 №1519, 26.12.2017 №1931, 19.03.2018 №354, 27.06.2018 №901)</w:t>
      </w:r>
      <w:r w:rsidR="00DF5881">
        <w:rPr>
          <w:bCs/>
          <w:sz w:val="28"/>
          <w:szCs w:val="28"/>
        </w:rPr>
        <w:t>».</w:t>
      </w:r>
    </w:p>
    <w:p w:rsidR="004D3161" w:rsidRPr="00E64754" w:rsidRDefault="004D3161" w:rsidP="004D3161">
      <w:pPr>
        <w:ind w:firstLine="709"/>
        <w:jc w:val="both"/>
        <w:rPr>
          <w:bCs/>
          <w:sz w:val="28"/>
          <w:szCs w:val="28"/>
        </w:rPr>
      </w:pPr>
    </w:p>
    <w:p w:rsidR="00E64754" w:rsidRDefault="00191D25" w:rsidP="00E64754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64754" w:rsidRPr="00E64754">
        <w:rPr>
          <w:rFonts w:eastAsia="Calibri"/>
          <w:sz w:val="28"/>
          <w:szCs w:val="28"/>
          <w:lang w:eastAsia="en-US"/>
        </w:rPr>
        <w:t>. Управлению по взаимодействию со средствами массовой информации администрации города (</w:t>
      </w:r>
      <w:r w:rsidR="006B5C6E">
        <w:rPr>
          <w:rFonts w:eastAsia="Calibri"/>
          <w:sz w:val="28"/>
          <w:szCs w:val="28"/>
          <w:lang w:eastAsia="en-US"/>
        </w:rPr>
        <w:t>С.В. Селиванова</w:t>
      </w:r>
      <w:r w:rsidR="00E64754" w:rsidRPr="00E64754">
        <w:rPr>
          <w:rFonts w:eastAsia="Calibri"/>
          <w:sz w:val="28"/>
          <w:szCs w:val="28"/>
          <w:lang w:eastAsia="en-US"/>
        </w:rPr>
        <w:t>) обеспечить официальное опубликование постановления.</w:t>
      </w:r>
    </w:p>
    <w:p w:rsidR="00DF5881" w:rsidRPr="00E64754" w:rsidRDefault="00DF5881" w:rsidP="00E64754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64754" w:rsidRDefault="00191D25" w:rsidP="00E647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E64754" w:rsidRPr="00E64754">
        <w:rPr>
          <w:rFonts w:eastAsia="Calibri"/>
          <w:sz w:val="28"/>
          <w:szCs w:val="28"/>
          <w:lang w:eastAsia="en-US"/>
        </w:rPr>
        <w:t xml:space="preserve">. </w:t>
      </w:r>
      <w:r w:rsidR="00516B10" w:rsidRPr="00516B10">
        <w:rPr>
          <w:rFonts w:eastAsia="Calibri"/>
          <w:sz w:val="28"/>
          <w:szCs w:val="28"/>
          <w:lang w:eastAsia="en-US"/>
        </w:rPr>
        <w:t>Постановление вступает в силу с 1 января 2019 года.</w:t>
      </w:r>
    </w:p>
    <w:p w:rsidR="00DF5881" w:rsidRDefault="00DF5881" w:rsidP="00E6475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91D25" w:rsidRPr="00E64754" w:rsidRDefault="00191D25" w:rsidP="00E647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881">
        <w:rPr>
          <w:rFonts w:eastAsia="Calibri"/>
          <w:sz w:val="28"/>
          <w:szCs w:val="28"/>
          <w:lang w:eastAsia="en-US"/>
        </w:rPr>
        <w:t>5. Контроль</w:t>
      </w:r>
      <w:r w:rsidR="00DF5881">
        <w:rPr>
          <w:rFonts w:eastAsia="Calibri"/>
          <w:sz w:val="28"/>
          <w:szCs w:val="28"/>
          <w:lang w:eastAsia="en-US"/>
        </w:rPr>
        <w:t xml:space="preserve"> за </w:t>
      </w:r>
      <w:r w:rsidR="00DF5881" w:rsidRPr="00DF5881">
        <w:rPr>
          <w:rFonts w:eastAsia="Calibri"/>
          <w:sz w:val="28"/>
          <w:szCs w:val="28"/>
          <w:lang w:eastAsia="en-US"/>
        </w:rPr>
        <w:t xml:space="preserve">выполнением постановления возложить на заместителя главы города </w:t>
      </w:r>
      <w:r w:rsidR="00DF5881">
        <w:rPr>
          <w:rFonts w:eastAsia="Calibri"/>
          <w:sz w:val="28"/>
          <w:szCs w:val="28"/>
          <w:lang w:eastAsia="en-US"/>
        </w:rPr>
        <w:t>Н.В. Лукаша.</w:t>
      </w:r>
    </w:p>
    <w:p w:rsidR="00E64754" w:rsidRDefault="00E64754" w:rsidP="00E64754">
      <w:pPr>
        <w:jc w:val="both"/>
        <w:rPr>
          <w:color w:val="000000"/>
          <w:sz w:val="28"/>
          <w:szCs w:val="28"/>
        </w:rPr>
      </w:pPr>
    </w:p>
    <w:p w:rsidR="00E7139A" w:rsidRDefault="00E7139A" w:rsidP="00E64754">
      <w:pPr>
        <w:jc w:val="both"/>
        <w:rPr>
          <w:color w:val="000000"/>
          <w:sz w:val="28"/>
          <w:szCs w:val="28"/>
        </w:rPr>
      </w:pPr>
    </w:p>
    <w:p w:rsidR="00E7139A" w:rsidRPr="00E64754" w:rsidRDefault="00E7139A" w:rsidP="00E64754">
      <w:pPr>
        <w:jc w:val="both"/>
        <w:rPr>
          <w:color w:val="000000"/>
          <w:sz w:val="28"/>
          <w:szCs w:val="28"/>
        </w:rPr>
      </w:pPr>
    </w:p>
    <w:p w:rsidR="00E64754" w:rsidRDefault="00E64754" w:rsidP="00E64754">
      <w:pPr>
        <w:spacing w:line="276" w:lineRule="auto"/>
        <w:jc w:val="right"/>
        <w:rPr>
          <w:color w:val="000000"/>
          <w:sz w:val="28"/>
          <w:szCs w:val="28"/>
        </w:rPr>
      </w:pPr>
      <w:r w:rsidRPr="00E64754">
        <w:rPr>
          <w:color w:val="000000"/>
          <w:sz w:val="28"/>
          <w:szCs w:val="28"/>
        </w:rPr>
        <w:t>Глава города                                                                                       В.В. Тихонов</w:t>
      </w:r>
    </w:p>
    <w:p w:rsidR="00E64754" w:rsidRDefault="00E64754" w:rsidP="007E4FCA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E64754" w:rsidRDefault="00E6475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64754" w:rsidRPr="00E64754" w:rsidRDefault="00E64754" w:rsidP="00E64754">
      <w:pPr>
        <w:widowControl w:val="0"/>
        <w:autoSpaceDE w:val="0"/>
        <w:autoSpaceDN w:val="0"/>
        <w:ind w:left="4962"/>
        <w:outlineLvl w:val="1"/>
        <w:rPr>
          <w:sz w:val="28"/>
          <w:szCs w:val="28"/>
        </w:rPr>
      </w:pPr>
      <w:r w:rsidRPr="00E64754">
        <w:rPr>
          <w:sz w:val="28"/>
          <w:szCs w:val="28"/>
        </w:rPr>
        <w:lastRenderedPageBreak/>
        <w:t xml:space="preserve">Приложение к постановлению </w:t>
      </w:r>
    </w:p>
    <w:p w:rsidR="00E64754" w:rsidRPr="00E64754" w:rsidRDefault="00E64754" w:rsidP="00E64754">
      <w:pPr>
        <w:widowControl w:val="0"/>
        <w:autoSpaceDE w:val="0"/>
        <w:autoSpaceDN w:val="0"/>
        <w:ind w:left="4962"/>
        <w:outlineLvl w:val="1"/>
        <w:rPr>
          <w:sz w:val="28"/>
          <w:szCs w:val="28"/>
        </w:rPr>
      </w:pPr>
      <w:r w:rsidRPr="00E64754">
        <w:rPr>
          <w:sz w:val="28"/>
          <w:szCs w:val="28"/>
        </w:rPr>
        <w:t xml:space="preserve">администрации города </w:t>
      </w:r>
    </w:p>
    <w:p w:rsidR="00E64754" w:rsidRPr="00E64754" w:rsidRDefault="00E64754" w:rsidP="00E64754">
      <w:pPr>
        <w:widowControl w:val="0"/>
        <w:autoSpaceDE w:val="0"/>
        <w:autoSpaceDN w:val="0"/>
        <w:ind w:left="4962"/>
        <w:outlineLvl w:val="1"/>
        <w:rPr>
          <w:sz w:val="28"/>
          <w:szCs w:val="28"/>
        </w:rPr>
      </w:pPr>
      <w:r w:rsidRPr="00E64754">
        <w:rPr>
          <w:sz w:val="28"/>
          <w:szCs w:val="28"/>
        </w:rPr>
        <w:t>от _________________ №__________</w:t>
      </w:r>
    </w:p>
    <w:p w:rsidR="00E64754" w:rsidRPr="00E64754" w:rsidRDefault="00E64754" w:rsidP="00E6475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7E4FCA" w:rsidRPr="00026EBE" w:rsidRDefault="007E4FCA" w:rsidP="007E4FCA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026EBE">
        <w:rPr>
          <w:b/>
          <w:sz w:val="28"/>
          <w:szCs w:val="28"/>
        </w:rPr>
        <w:t>Паспорт</w:t>
      </w:r>
    </w:p>
    <w:p w:rsidR="005303F5" w:rsidRPr="00026EBE" w:rsidRDefault="007E4FCA" w:rsidP="007E4FC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26EBE">
        <w:rPr>
          <w:b/>
          <w:sz w:val="28"/>
          <w:szCs w:val="28"/>
        </w:rPr>
        <w:t>муниципальной программы города Нижневартовска</w:t>
      </w:r>
    </w:p>
    <w:p w:rsidR="005303F5" w:rsidRPr="00191D25" w:rsidRDefault="00E23AF3" w:rsidP="00191D25">
      <w:pPr>
        <w:jc w:val="center"/>
        <w:rPr>
          <w:rFonts w:eastAsia="Calibri"/>
          <w:b/>
          <w:bCs/>
          <w:spacing w:val="-1"/>
          <w:sz w:val="28"/>
          <w:szCs w:val="28"/>
          <w:lang w:eastAsia="en-US"/>
        </w:rPr>
      </w:pPr>
      <w:r w:rsidRPr="00E23AF3">
        <w:rPr>
          <w:rFonts w:eastAsia="Calibri"/>
          <w:b/>
          <w:bCs/>
          <w:spacing w:val="-1"/>
          <w:sz w:val="28"/>
          <w:szCs w:val="28"/>
          <w:lang w:eastAsia="en-US"/>
        </w:rPr>
        <w:t>«Укрепление межнационального и межконфессионального согласия, профилактика экстремизма и тер</w:t>
      </w:r>
      <w:r w:rsidR="00191D25">
        <w:rPr>
          <w:rFonts w:eastAsia="Calibri"/>
          <w:b/>
          <w:bCs/>
          <w:spacing w:val="-1"/>
          <w:sz w:val="28"/>
          <w:szCs w:val="28"/>
          <w:lang w:eastAsia="en-US"/>
        </w:rPr>
        <w:t>роризма</w:t>
      </w:r>
      <w:r w:rsidRPr="00E23AF3">
        <w:rPr>
          <w:rFonts w:eastAsia="Calibri"/>
          <w:spacing w:val="-1"/>
          <w:sz w:val="28"/>
          <w:szCs w:val="28"/>
          <w:lang w:eastAsia="en-US"/>
        </w:rPr>
        <w:t>»</w:t>
      </w:r>
    </w:p>
    <w:p w:rsidR="007E4FCA" w:rsidRPr="00026EBE" w:rsidRDefault="007E4FCA" w:rsidP="007E4F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7223"/>
      </w:tblGrid>
      <w:tr w:rsidR="007E4FCA" w:rsidRPr="00E23AF3" w:rsidTr="008229A9">
        <w:tc>
          <w:tcPr>
            <w:tcW w:w="3403" w:type="dxa"/>
          </w:tcPr>
          <w:p w:rsidR="007E4FCA" w:rsidRPr="00E23AF3" w:rsidRDefault="007E4FCA" w:rsidP="00E23A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0" w:type="auto"/>
          </w:tcPr>
          <w:p w:rsidR="007E4FCA" w:rsidRPr="00E23AF3" w:rsidRDefault="00E23AF3" w:rsidP="00D45E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межнационального и межконфессионального согласия, профилактика экстремизма и терроризма </w:t>
            </w:r>
            <w:r w:rsidR="008229A9" w:rsidRPr="008229A9">
              <w:rPr>
                <w:rFonts w:ascii="Times New Roman" w:hAnsi="Times New Roman" w:cs="Times New Roman"/>
                <w:sz w:val="24"/>
                <w:szCs w:val="24"/>
              </w:rPr>
              <w:t>(далее - муниципальная программа)</w:t>
            </w:r>
          </w:p>
        </w:tc>
      </w:tr>
      <w:tr w:rsidR="00E23AF3" w:rsidRPr="00E23AF3" w:rsidTr="008229A9">
        <w:tc>
          <w:tcPr>
            <w:tcW w:w="3403" w:type="dxa"/>
          </w:tcPr>
          <w:p w:rsidR="00E23AF3" w:rsidRPr="00E23AF3" w:rsidRDefault="00E23AF3" w:rsidP="00E23A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</w:tcPr>
          <w:p w:rsidR="00E23AF3" w:rsidRPr="00E23AF3" w:rsidRDefault="00E23AF3" w:rsidP="005150D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4"/>
                <w:szCs w:val="24"/>
              </w:rPr>
            </w:pPr>
            <w:r w:rsidRPr="00E23AF3">
              <w:rPr>
                <w:sz w:val="24"/>
                <w:szCs w:val="24"/>
              </w:rPr>
              <w:t>Управление по вопросам законности, правопорядка и безопасности администрации города</w:t>
            </w:r>
          </w:p>
        </w:tc>
      </w:tr>
      <w:tr w:rsidR="00E23AF3" w:rsidRPr="00E23AF3" w:rsidTr="008229A9">
        <w:tc>
          <w:tcPr>
            <w:tcW w:w="3403" w:type="dxa"/>
          </w:tcPr>
          <w:p w:rsidR="00E23AF3" w:rsidRPr="00E23AF3" w:rsidRDefault="00E23AF3" w:rsidP="00E23A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0" w:type="auto"/>
          </w:tcPr>
          <w:p w:rsidR="00E23AF3" w:rsidRPr="00E4256C" w:rsidRDefault="003E572E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Департамент образования администрации города;</w:t>
            </w:r>
          </w:p>
          <w:p w:rsidR="00E23AF3" w:rsidRPr="00E4256C" w:rsidRDefault="00E23AF3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муниципальные организации в сфере образования;</w:t>
            </w:r>
          </w:p>
          <w:p w:rsidR="00E23AF3" w:rsidRPr="00E4256C" w:rsidRDefault="003E572E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департамент по социальной политике администрации города;</w:t>
            </w:r>
          </w:p>
          <w:p w:rsidR="00E23AF3" w:rsidRPr="00E4256C" w:rsidRDefault="00E23AF3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муниципальные учреждения в сфере культуры;</w:t>
            </w:r>
          </w:p>
          <w:p w:rsidR="00E23AF3" w:rsidRPr="00E4256C" w:rsidRDefault="00E23AF3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муниципальные учреждения в сфере физической культуры и спорта;</w:t>
            </w:r>
          </w:p>
          <w:p w:rsidR="00E23AF3" w:rsidRPr="00E4256C" w:rsidRDefault="00E23AF3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муниципальное автономное учреждение города Нижневартовска "Молодежный центр";</w:t>
            </w:r>
          </w:p>
          <w:p w:rsidR="00E23AF3" w:rsidRPr="00E4256C" w:rsidRDefault="00E23AF3" w:rsidP="005150D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управление по взаимодействию со средствами массовой информации администрации города;</w:t>
            </w:r>
          </w:p>
          <w:p w:rsidR="00E23AF3" w:rsidRPr="00E23AF3" w:rsidRDefault="00E23AF3" w:rsidP="005150D3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E4256C">
              <w:rPr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</w:tr>
      <w:tr w:rsidR="00E23AF3" w:rsidRPr="00E23AF3" w:rsidTr="008229A9">
        <w:tc>
          <w:tcPr>
            <w:tcW w:w="3403" w:type="dxa"/>
          </w:tcPr>
          <w:p w:rsidR="00E23AF3" w:rsidRPr="00E23AF3" w:rsidRDefault="00E23AF3" w:rsidP="001D0C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0" w:type="auto"/>
          </w:tcPr>
          <w:p w:rsidR="001D0CC4" w:rsidRDefault="001365C2" w:rsidP="001365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5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>Укрепление единства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CC4" w:rsidRPr="001D0CC4">
              <w:rPr>
                <w:rFonts w:ascii="Times New Roman" w:hAnsi="Times New Roman" w:cs="Times New Roman"/>
                <w:sz w:val="24"/>
                <w:szCs w:val="24"/>
              </w:rPr>
              <w:t>гражданского самосознания и духовной общности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CC4" w:rsidRPr="001D0CC4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и развитие этнокультурного многообразия 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>народов Российской Федерации, проживающих на терр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итории города Нижневартовска.</w:t>
            </w:r>
          </w:p>
          <w:p w:rsidR="001D0CC4" w:rsidRDefault="001365C2" w:rsidP="005150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мер, направленных на </w:t>
            </w:r>
            <w:r w:rsidR="006A25F8" w:rsidRPr="001D0CC4">
              <w:rPr>
                <w:rFonts w:ascii="Times New Roman" w:hAnsi="Times New Roman" w:cs="Times New Roman"/>
                <w:sz w:val="24"/>
                <w:szCs w:val="24"/>
              </w:rPr>
              <w:t>гармонизаци</w:t>
            </w:r>
            <w:r w:rsidR="006A25F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6A25F8" w:rsidRPr="001D0CC4">
              <w:rPr>
                <w:rFonts w:ascii="Times New Roman" w:hAnsi="Times New Roman" w:cs="Times New Roman"/>
                <w:sz w:val="24"/>
                <w:szCs w:val="24"/>
              </w:rPr>
              <w:t xml:space="preserve"> межнациональных отношений</w:t>
            </w:r>
            <w:r w:rsidR="006A25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25F8" w:rsidRPr="00E23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5F8" w:rsidRPr="006A25F8">
              <w:rPr>
                <w:rFonts w:ascii="Times New Roman" w:hAnsi="Times New Roman" w:cs="Times New Roman"/>
                <w:sz w:val="24"/>
                <w:szCs w:val="24"/>
              </w:rPr>
              <w:t>защит</w:t>
            </w:r>
            <w:r w:rsidR="006A25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A25F8" w:rsidRPr="006A25F8">
              <w:rPr>
                <w:rFonts w:ascii="Times New Roman" w:hAnsi="Times New Roman" w:cs="Times New Roman"/>
                <w:sz w:val="24"/>
                <w:szCs w:val="24"/>
              </w:rPr>
              <w:t xml:space="preserve"> прав и свобод граждан от экстремистских угроз</w:t>
            </w:r>
            <w:r w:rsidR="006A25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25F8" w:rsidRPr="006A2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>профила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ктику экстремизма и терроризма.</w:t>
            </w:r>
          </w:p>
          <w:p w:rsidR="00DA1D33" w:rsidRPr="00E23AF3" w:rsidRDefault="001365C2" w:rsidP="001D0C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3AF3" w:rsidRPr="00E23AF3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комплексной антитеррористической безопасности в городе Нижневартовске</w:t>
            </w:r>
            <w:r w:rsidR="001D0C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3AF3" w:rsidRPr="00E23AF3" w:rsidTr="008229A9">
        <w:tc>
          <w:tcPr>
            <w:tcW w:w="3403" w:type="dxa"/>
          </w:tcPr>
          <w:p w:rsidR="00E23AF3" w:rsidRPr="00E23AF3" w:rsidRDefault="00E23AF3" w:rsidP="00DF66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0" w:type="auto"/>
          </w:tcPr>
          <w:p w:rsidR="000D150E" w:rsidRPr="00C67BC1" w:rsidRDefault="000D150E" w:rsidP="00C67BC1">
            <w:pPr>
              <w:ind w:firstLine="24"/>
              <w:jc w:val="both"/>
              <w:rPr>
                <w:sz w:val="24"/>
                <w:szCs w:val="24"/>
              </w:rPr>
            </w:pPr>
            <w:r w:rsidRPr="00C67BC1">
              <w:rPr>
                <w:sz w:val="24"/>
                <w:szCs w:val="24"/>
              </w:rPr>
              <w:t xml:space="preserve">1. </w:t>
            </w:r>
            <w:r w:rsidR="00C67BC1" w:rsidRPr="00C67BC1">
              <w:rPr>
                <w:sz w:val="24"/>
                <w:szCs w:val="24"/>
              </w:rPr>
              <w:t>Укрепление межнационального и межконфессионального согласия, сохранение этнокультурного многообразия и языков народов Российской Федерации, проживающих в городе Нижневартовске, укрепление их духовной общности и создание условий для обеспечения прав народов России в социально-культурной сфере</w:t>
            </w:r>
            <w:r w:rsidRPr="00C67BC1">
              <w:rPr>
                <w:sz w:val="24"/>
                <w:szCs w:val="24"/>
              </w:rPr>
              <w:t>.</w:t>
            </w:r>
          </w:p>
          <w:p w:rsidR="000D150E" w:rsidRPr="00C67BC1" w:rsidRDefault="000D150E" w:rsidP="000D15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90F52"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социокультурной интеграции и адаптации мигрантов. </w:t>
            </w:r>
          </w:p>
          <w:p w:rsidR="000D150E" w:rsidRPr="00C67BC1" w:rsidRDefault="000D150E" w:rsidP="00C67B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мер профилактики и предупреждения межэтнических, межконфессиональных конфликтов, сведение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br/>
              <w:t>к минимуму условий для проявлений экстремизма на территории города Нижневартовска</w:t>
            </w:r>
            <w:r w:rsidR="00C90F52" w:rsidRPr="00C6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150E" w:rsidRPr="00C67BC1" w:rsidRDefault="000D150E" w:rsidP="00C67B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духовно-нравственных основ и самобытной культуры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российского казачества и повышение его роли в воспитании подрастающего поколения в духе патриотизма.</w:t>
            </w:r>
          </w:p>
          <w:p w:rsidR="000D150E" w:rsidRPr="00C67BC1" w:rsidRDefault="000D150E" w:rsidP="000D15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мер, направленных на профилактику террористической идеологии в подростковой и молодежной среде. Информационно-пропагандистское сопровождение и методическое обеспечение профилактики терроризма</w:t>
            </w: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3AF3" w:rsidRPr="00C67BC1" w:rsidRDefault="000D150E" w:rsidP="00C90F52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7BC1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C67BC1" w:rsidRPr="00C67BC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комплексной антитеррористической безопасности мест массового пребывания людей. Усиление антитеррористической защищенности объектов, находящихся в ведении муниципального образования.</w:t>
            </w:r>
          </w:p>
        </w:tc>
      </w:tr>
      <w:tr w:rsidR="00E23AF3" w:rsidRPr="00E23AF3" w:rsidTr="008229A9">
        <w:tc>
          <w:tcPr>
            <w:tcW w:w="3403" w:type="dxa"/>
          </w:tcPr>
          <w:p w:rsidR="00E23AF3" w:rsidRPr="00E23AF3" w:rsidRDefault="004C0DBF" w:rsidP="003B2D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4E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E23AF3" w:rsidRPr="00204EB8">
              <w:rPr>
                <w:rFonts w:ascii="Times New Roman" w:hAnsi="Times New Roman" w:cs="Times New Roman"/>
                <w:sz w:val="24"/>
                <w:szCs w:val="24"/>
              </w:rPr>
              <w:t>сновные мероприятия</w:t>
            </w:r>
          </w:p>
        </w:tc>
        <w:tc>
          <w:tcPr>
            <w:tcW w:w="0" w:type="auto"/>
          </w:tcPr>
          <w:p w:rsidR="004C0DBF" w:rsidRP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DBF" w:rsidRPr="004C0DB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воспитательной и культурно-просветительской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России, их опыта солидарности в укреплении государства и защиты общего Отечества</w:t>
            </w:r>
          </w:p>
          <w:p w:rsidR="004C0DBF" w:rsidRPr="004C0DBF" w:rsidRDefault="004C0DBF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C0DBF">
              <w:rPr>
                <w:rFonts w:ascii="Times New Roman" w:hAnsi="Times New Roman" w:cs="Times New Roman"/>
                <w:sz w:val="24"/>
                <w:szCs w:val="24"/>
              </w:rPr>
              <w:t>Содействие поддержке русского языка как государственного языка Российской Федерации и популяризация, как средства меж</w:t>
            </w:r>
            <w:r w:rsidR="00204EB8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национального общения, а также </w:t>
            </w:r>
            <w:r w:rsidRPr="004C0DBF">
              <w:rPr>
                <w:rFonts w:ascii="Times New Roman" w:hAnsi="Times New Roman" w:cs="Times New Roman"/>
                <w:sz w:val="24"/>
                <w:szCs w:val="24"/>
              </w:rPr>
              <w:t>обеспечение оптимальных условий для сохранения и развития языков народов России, проживающих в городе</w:t>
            </w:r>
          </w:p>
          <w:p w:rsidR="004C0DBF" w:rsidRPr="004C0DBF" w:rsidRDefault="004C0DBF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4C0DBF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  <w:p w:rsidR="005D4584" w:rsidRDefault="004C0DBF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4C0DBF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и подготовка муниципальных служащих и работников муниципальных учреждений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мигрантов, а также этнокультурной компетентности специалистов</w:t>
            </w:r>
          </w:p>
          <w:p w:rsidR="004C0DBF" w:rsidRP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DBF" w:rsidRPr="004C0DBF">
              <w:rPr>
                <w:rFonts w:ascii="Times New Roman" w:hAnsi="Times New Roman" w:cs="Times New Roman"/>
                <w:sz w:val="24"/>
                <w:szCs w:val="24"/>
              </w:rPr>
              <w:t>Сохранение и популяризация самобытной казачьей культуры</w:t>
            </w:r>
          </w:p>
          <w:p w:rsid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D670B" w:rsidRPr="00AD670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воспитательной работы с подрастающим поколением в духе патриотизма с участием российского казачества</w:t>
            </w:r>
          </w:p>
          <w:p w:rsidR="004C0DBF" w:rsidRP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C0DBF" w:rsidRPr="004C0DB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социокультурной интеграции и адаптация мигрантов</w:t>
            </w:r>
          </w:p>
          <w:p w:rsidR="004C0DBF" w:rsidRP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C0DBF" w:rsidRPr="004C0D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мер, обеспечивающих уважительное отношение мигрантов к культуре и традициям принимающего сообщества</w:t>
            </w:r>
          </w:p>
          <w:p w:rsidR="004C0DBF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0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C0DBF" w:rsidRPr="004C0DBF">
              <w:rPr>
                <w:rFonts w:ascii="Times New Roman" w:hAnsi="Times New Roman" w:cs="Times New Roman"/>
                <w:sz w:val="24"/>
                <w:szCs w:val="24"/>
              </w:rPr>
              <w:t>Привлечение средств массовой информации к формированию положительного образа мигранта, популяризация легального труда мигрантов</w:t>
            </w:r>
          </w:p>
          <w:p w:rsidR="00117D93" w:rsidRPr="00117D93" w:rsidRDefault="00117D93" w:rsidP="00117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54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17D9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</w:t>
            </w:r>
          </w:p>
          <w:p w:rsidR="00117D93" w:rsidRPr="00117D93" w:rsidRDefault="0090547A" w:rsidP="00117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17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7D93" w:rsidRPr="00117D93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кампаний, направленных на просвещение населения муниципального образования в сфере профилактики экстремизма</w:t>
            </w:r>
          </w:p>
          <w:p w:rsidR="00117D93" w:rsidRPr="00117D93" w:rsidRDefault="0090547A" w:rsidP="00117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17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7D93" w:rsidRPr="00117D9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обеспечение и подготовка муниципальных </w:t>
            </w:r>
            <w:r w:rsidR="00117D93" w:rsidRPr="00117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и работников муниципальных учреждений по вопросам профилактики экстремизма</w:t>
            </w:r>
          </w:p>
          <w:p w:rsidR="004C0DBF" w:rsidRDefault="0090547A" w:rsidP="00117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17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7D93" w:rsidRPr="00117D93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мониторинга состояния межнациональных, межконфессиональных отношений и раннего предупреждения конфликтных ситуаций и выявления фактов распространения идеологии экстремизма</w:t>
            </w:r>
          </w:p>
          <w:p w:rsidR="00204EB8" w:rsidRPr="00204EB8" w:rsidRDefault="0090547A" w:rsidP="00204E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04E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4EB8" w:rsidRPr="00204EB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воспитательной и просветительской работы среди детей и молодежи, направленной на профилактику терроризма</w:t>
            </w:r>
          </w:p>
          <w:p w:rsidR="00204EB8" w:rsidRPr="00204EB8" w:rsidRDefault="0090547A" w:rsidP="00204E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04E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4EB8" w:rsidRPr="00204EB8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муниципального образования в сфере профилактики терроризма</w:t>
            </w:r>
          </w:p>
          <w:p w:rsidR="004C0DBF" w:rsidRDefault="0090547A" w:rsidP="00204E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04E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4EB8" w:rsidRPr="00204EB8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терроризма</w:t>
            </w:r>
          </w:p>
          <w:p w:rsidR="004C0DBF" w:rsidRPr="00E23AF3" w:rsidRDefault="0090547A" w:rsidP="004C0D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04E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4EB8" w:rsidRPr="00204EB8">
              <w:rPr>
                <w:rFonts w:ascii="Times New Roman" w:hAnsi="Times New Roman" w:cs="Times New Roman"/>
                <w:sz w:val="24"/>
                <w:szCs w:val="24"/>
              </w:rPr>
              <w:t>Повышение уровня антитеррористической защищенности муниципальных объектов</w:t>
            </w:r>
          </w:p>
        </w:tc>
      </w:tr>
      <w:tr w:rsidR="00E45BA5" w:rsidRPr="00E23AF3" w:rsidTr="008229A9">
        <w:tc>
          <w:tcPr>
            <w:tcW w:w="3403" w:type="dxa"/>
          </w:tcPr>
          <w:p w:rsidR="00E45BA5" w:rsidRPr="00E45BA5" w:rsidRDefault="00E45BA5" w:rsidP="00E45BA5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F70B6F">
              <w:rPr>
                <w:sz w:val="24"/>
                <w:szCs w:val="24"/>
              </w:rPr>
              <w:lastRenderedPageBreak/>
              <w:t>Наименование портфеля проектов (проекта) города, направленных в том числе на реализацию национальных, федеральных и региональных проектов Российской Федерации</w:t>
            </w:r>
          </w:p>
        </w:tc>
        <w:tc>
          <w:tcPr>
            <w:tcW w:w="0" w:type="auto"/>
          </w:tcPr>
          <w:p w:rsidR="00E45BA5" w:rsidRPr="00E23AF3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9A9">
              <w:rPr>
                <w:rFonts w:ascii="Times New Roman" w:hAnsi="Times New Roman" w:cs="Times New Roman"/>
                <w:sz w:val="24"/>
                <w:szCs w:val="24"/>
              </w:rPr>
              <w:t>Мероприятия муниципальной программы не предусматривают реализацию портфел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229A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и проектов.</w:t>
            </w:r>
          </w:p>
        </w:tc>
      </w:tr>
      <w:tr w:rsidR="00E45BA5" w:rsidRPr="00E23AF3" w:rsidTr="008229A9">
        <w:tc>
          <w:tcPr>
            <w:tcW w:w="3403" w:type="dxa"/>
          </w:tcPr>
          <w:p w:rsidR="00E45BA5" w:rsidRPr="00E23AF3" w:rsidRDefault="00E45BA5" w:rsidP="00E45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Целевые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азатели муниципальной программы</w:t>
            </w:r>
          </w:p>
        </w:tc>
        <w:tc>
          <w:tcPr>
            <w:tcW w:w="0" w:type="auto"/>
          </w:tcPr>
          <w:p w:rsidR="00E45BA5" w:rsidRPr="00CA224C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1. </w:t>
            </w:r>
            <w:r w:rsidRPr="00954A99">
              <w:rPr>
                <w:color w:val="000000" w:themeColor="text1"/>
                <w:sz w:val="24"/>
                <w:szCs w:val="24"/>
              </w:rPr>
              <w:t>Увеличение доли граждан, положительно оценивающих состояние межнациональных отношений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в городе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 с 63% до 68,6%. </w:t>
            </w:r>
            <w:r w:rsidRPr="00CA224C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(определяется по информации, представленной Департаментом общественных и внешних связей Ханты-Мансийского автономного округа – Югры, на основании результатов социологического исследования «О состоянии межнациональных и межконфессиональных отношений в Ханты-Мансийском автономном округе – Югре).</w:t>
            </w:r>
          </w:p>
          <w:p w:rsidR="00F72E65" w:rsidRPr="00954A99" w:rsidRDefault="00F72E65" w:rsidP="00F72E6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. </w:t>
            </w:r>
            <w:r w:rsidRPr="00954A99">
              <w:rPr>
                <w:color w:val="000000" w:themeColor="text1"/>
                <w:sz w:val="24"/>
                <w:szCs w:val="24"/>
              </w:rPr>
              <w:t>Увеличение численности участников мероприятий, направленных на этнокультурное развитие народ</w:t>
            </w:r>
            <w:r>
              <w:rPr>
                <w:color w:val="000000" w:themeColor="text1"/>
                <w:sz w:val="24"/>
                <w:szCs w:val="24"/>
              </w:rPr>
              <w:t>ов России, проживающих в городе,</w:t>
            </w:r>
            <w:r w:rsidRPr="00954A99">
              <w:rPr>
                <w:color w:val="000000" w:themeColor="text1"/>
                <w:sz w:val="24"/>
                <w:szCs w:val="24"/>
              </w:rPr>
              <w:t xml:space="preserve"> до 7740 человек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E45BA5" w:rsidRPr="00954A99" w:rsidRDefault="00F72E6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E45BA5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. </w:t>
            </w:r>
            <w:r w:rsidR="00E45BA5" w:rsidRPr="00954A99">
              <w:rPr>
                <w:color w:val="000000" w:themeColor="text1"/>
                <w:sz w:val="24"/>
                <w:szCs w:val="24"/>
              </w:rPr>
              <w:t>Увеличение численности участников мероприятий, направленных на укрепление общероссийского гражданско</w:t>
            </w:r>
            <w:r w:rsidR="00E45BA5">
              <w:rPr>
                <w:color w:val="000000" w:themeColor="text1"/>
                <w:sz w:val="24"/>
                <w:szCs w:val="24"/>
              </w:rPr>
              <w:t>го единства,</w:t>
            </w:r>
            <w:r w:rsidR="00E45BA5" w:rsidRPr="00954A99">
              <w:rPr>
                <w:color w:val="000000" w:themeColor="text1"/>
                <w:sz w:val="24"/>
                <w:szCs w:val="24"/>
              </w:rPr>
              <w:t xml:space="preserve"> до </w:t>
            </w:r>
            <w:r w:rsidR="00E45BA5" w:rsidRPr="00954A99">
              <w:rPr>
                <w:sz w:val="24"/>
                <w:szCs w:val="24"/>
              </w:rPr>
              <w:t>7870</w:t>
            </w:r>
            <w:r w:rsidR="00E45BA5" w:rsidRPr="00954A99">
              <w:rPr>
                <w:color w:val="000000" w:themeColor="text1"/>
                <w:sz w:val="24"/>
                <w:szCs w:val="24"/>
              </w:rPr>
              <w:t xml:space="preserve"> человек</w:t>
            </w:r>
            <w:r w:rsidR="00E45BA5"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4. Увеличение количества мероприятий (проектов, программ),</w:t>
            </w:r>
            <w:r w:rsidR="0012769A" w:rsidRPr="00E61D84">
              <w:rPr>
                <w:rFonts w:eastAsia="Calibri"/>
                <w:sz w:val="24"/>
                <w:szCs w:val="24"/>
                <w:lang w:eastAsia="en-US"/>
              </w:rPr>
              <w:t xml:space="preserve"> в которых </w:t>
            </w:r>
            <w:r w:rsidR="0012769A" w:rsidRPr="0012769A">
              <w:rPr>
                <w:rFonts w:eastAsia="Calibri"/>
                <w:sz w:val="24"/>
                <w:szCs w:val="24"/>
                <w:lang w:eastAsia="en-US"/>
              </w:rPr>
              <w:t>приняли участие некоммерческие организации</w:t>
            </w:r>
            <w:r w:rsidR="0012769A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12769A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по укреплению межнационального и межконфессионального согласия, поддержке и развитию языков и культуры народов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Российской Федерации, проживающих на территории муниципального образования, обеспечению социальной и культурной адаптации мигрантов и профилактике экстремизма до 24 мероприятий. 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</w:rPr>
              <w:t>5. Увеличение количества участников мероприятий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, направленных на поддержку русского языка как государственного языка Российской Федерации и средства межнационального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общения и языков народов России, проживающих в муниципальном образовании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,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до </w:t>
            </w:r>
            <w:r w:rsidRPr="00954A99">
              <w:rPr>
                <w:sz w:val="24"/>
                <w:szCs w:val="24"/>
              </w:rPr>
              <w:t xml:space="preserve">155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человек.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</w:rPr>
              <w:t>6. Увеличение количества молодых людей в возрасте от 14 до 30 лет, участвующих в мероприятиях по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муниципального образования, обеспечению социальной и культурной адаптации мигрантов и профилактике экстремизма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до </w:t>
            </w:r>
            <w:r w:rsidRPr="00954A99">
              <w:rPr>
                <w:sz w:val="24"/>
                <w:szCs w:val="24"/>
              </w:rPr>
              <w:t xml:space="preserve">1700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человек.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7. 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Увеличение количества муниципальных служащих и работников муниципальных учреждений, обученных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 и профилактики экстремизма, до </w:t>
            </w:r>
            <w:r w:rsidRPr="00954A99">
              <w:rPr>
                <w:sz w:val="24"/>
                <w:szCs w:val="24"/>
              </w:rPr>
              <w:t xml:space="preserve">1760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человек.</w:t>
            </w:r>
          </w:p>
          <w:p w:rsidR="00E45BA5" w:rsidRPr="00954A99" w:rsidRDefault="00E45BA5" w:rsidP="00E45BA5">
            <w:pPr>
              <w:widowControl w:val="0"/>
              <w:autoSpaceDE w:val="0"/>
              <w:autoSpaceDN w:val="0"/>
              <w:adjustRightInd w:val="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8. 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Увеличение количества материалов, направленных на формирование этнокультурной компетентности граждан и пропаганду ценностей добрососедства и взаимоуважения,</w:t>
            </w:r>
            <w:r w:rsidRPr="00954A9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профилактику терроризма и экстремизма:  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- публикаций </w:t>
            </w:r>
            <w:r w:rsidR="00A23AB3" w:rsidRPr="00A23AB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в городских средствах массовой информации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, до 460 единиц;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- макетов информационно-справочных материалов</w:t>
            </w:r>
            <w:r w:rsidR="00A23AB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A23AB3" w:rsidRPr="00A23AB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в том числе аудио-, видеороликов, телевизионных телепередач, фильмов, специальных репортажей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, до 93 единиц.</w:t>
            </w:r>
          </w:p>
          <w:p w:rsidR="00E45BA5" w:rsidRPr="00954A99" w:rsidRDefault="00E45BA5" w:rsidP="00E45BA5">
            <w:pPr>
              <w:autoSpaceDE w:val="0"/>
              <w:autoSpaceDN w:val="0"/>
              <w:adjustRightInd w:val="0"/>
              <w:spacing w:after="120"/>
              <w:ind w:left="78" w:right="215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9. Увеличение количества мигрантов, принявших участие в мероприятиях, направленных на их адаптацию и интеграцию, до </w:t>
            </w:r>
            <w:r w:rsidRPr="00954A99">
              <w:rPr>
                <w:sz w:val="24"/>
                <w:szCs w:val="24"/>
              </w:rPr>
              <w:t xml:space="preserve">570 </w:t>
            </w:r>
            <w:r w:rsidRPr="00954A99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человек. </w:t>
            </w:r>
          </w:p>
          <w:p w:rsidR="00E45BA5" w:rsidRPr="00954A99" w:rsidRDefault="00E45BA5" w:rsidP="00E45BA5">
            <w:pPr>
              <w:pStyle w:val="ConsPlusNormal"/>
              <w:spacing w:after="120"/>
              <w:ind w:left="79" w:right="215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954A9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10. Увеличение количества участников мероприятий, проводимых при участии российского казачества, направленных на сохранение и развитие самобытной казачьей культуры, и воспитание подрастающего поколения в духе патриотизма, до </w:t>
            </w:r>
            <w:r w:rsidRPr="00954A99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  <w:r w:rsidRPr="00954A99">
              <w:rPr>
                <w:sz w:val="24"/>
                <w:szCs w:val="24"/>
              </w:rPr>
              <w:t xml:space="preserve"> </w:t>
            </w:r>
            <w:r w:rsidRPr="00954A9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человек.</w:t>
            </w:r>
          </w:p>
          <w:p w:rsidR="00E45BA5" w:rsidRPr="00954A99" w:rsidRDefault="00E45BA5" w:rsidP="00E45BA5">
            <w:pPr>
              <w:widowControl w:val="0"/>
              <w:autoSpaceDE w:val="0"/>
              <w:autoSpaceDN w:val="0"/>
              <w:adjustRightInd w:val="0"/>
              <w:spacing w:after="120"/>
              <w:ind w:left="79" w:right="21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11. </w:t>
            </w:r>
            <w:r w:rsidRPr="00954A99">
              <w:rPr>
                <w:color w:val="000000" w:themeColor="text1"/>
                <w:sz w:val="24"/>
                <w:szCs w:val="24"/>
              </w:rPr>
              <w:t>Увеличение численности обучающихся и молодежи, вовлеченных в мероприятия, направленные на профилактику терроризма, от общего количества обучающихся до 7,1 тыс. человек.</w:t>
            </w:r>
          </w:p>
          <w:p w:rsidR="00E45BA5" w:rsidRPr="00954A99" w:rsidRDefault="00E45BA5" w:rsidP="00E45BA5">
            <w:pPr>
              <w:widowControl w:val="0"/>
              <w:autoSpaceDE w:val="0"/>
              <w:autoSpaceDN w:val="0"/>
              <w:adjustRightInd w:val="0"/>
              <w:spacing w:after="120"/>
              <w:ind w:left="79" w:right="21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12. </w:t>
            </w:r>
            <w:r w:rsidRPr="00954A99">
              <w:rPr>
                <w:color w:val="000000" w:themeColor="text1"/>
                <w:sz w:val="24"/>
                <w:szCs w:val="24"/>
              </w:rPr>
              <w:t>Увеличение доли обеспеченности средствами антитеррористической защищенности объектов, находящихся в ведении муниципального образования, с 69,4% до 69,67%.</w:t>
            </w:r>
          </w:p>
        </w:tc>
      </w:tr>
      <w:tr w:rsidR="00E45BA5" w:rsidRPr="00E23AF3" w:rsidTr="008229A9">
        <w:tc>
          <w:tcPr>
            <w:tcW w:w="3403" w:type="dxa"/>
          </w:tcPr>
          <w:p w:rsidR="00E45BA5" w:rsidRPr="00E23AF3" w:rsidRDefault="00E45BA5" w:rsidP="00E45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0" w:type="auto"/>
          </w:tcPr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- 2025 годы и на период до 2030 года</w:t>
            </w:r>
          </w:p>
        </w:tc>
      </w:tr>
      <w:tr w:rsidR="00E45BA5" w:rsidRPr="00E23AF3" w:rsidTr="008229A9">
        <w:tc>
          <w:tcPr>
            <w:tcW w:w="3403" w:type="dxa"/>
          </w:tcPr>
          <w:p w:rsidR="00E45BA5" w:rsidRPr="00E23AF3" w:rsidRDefault="00E45BA5" w:rsidP="00E45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3AF3">
              <w:rPr>
                <w:rFonts w:ascii="Times New Roman" w:hAnsi="Times New Roman" w:cs="Times New Roman"/>
                <w:sz w:val="24"/>
                <w:szCs w:val="24"/>
              </w:rPr>
              <w:t>Параметры финансового обеспечения муниципальной программы</w:t>
            </w:r>
          </w:p>
        </w:tc>
        <w:tc>
          <w:tcPr>
            <w:tcW w:w="0" w:type="auto"/>
          </w:tcPr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59 </w:t>
            </w:r>
            <w:r w:rsidR="000418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876,6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рублей, в том числе: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18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396,6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- 2020 год - 4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- 2021 год - 4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- 2022 год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- 2023 год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- 2024 год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Pr="00B1087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- 2025 год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680,00 тыс. рублей;</w:t>
            </w:r>
          </w:p>
          <w:p w:rsidR="00E45BA5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- 2026 - 2030 годы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0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400,00 тыс. рублей.</w:t>
            </w:r>
          </w:p>
          <w:p w:rsidR="000418E4" w:rsidRDefault="000418E4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 муниципальной программ:</w:t>
            </w:r>
          </w:p>
          <w:p w:rsidR="000418E4" w:rsidRDefault="000418E4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</w:t>
            </w:r>
            <w:r w:rsid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 бюджета автономного округа – 106,60 тыс. рублей, в том числе 2019 год – 106,60 тыс. рублей;</w:t>
            </w:r>
          </w:p>
          <w:p w:rsidR="00E43F98" w:rsidRDefault="00E43F98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бюджета города: 59 770 тыс. рублей, в том числе: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 год – 8 290,00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 год - 4 680,00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год - 4 680,00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 год –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 год –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год –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год – 4 680,00 тыс. рублей;</w:t>
            </w:r>
          </w:p>
          <w:p w:rsidR="00E43F98" w:rsidRPr="00E43F98" w:rsidRDefault="00E43F98" w:rsidP="00E43F9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2026 - 2030 годы – 23 400,00 тыс. рублей.</w:t>
            </w:r>
          </w:p>
          <w:p w:rsidR="00E43F98" w:rsidRPr="00B1087A" w:rsidRDefault="00E43F98" w:rsidP="00E45BA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45BA5" w:rsidRPr="00E23AF3" w:rsidTr="008229A9">
        <w:tc>
          <w:tcPr>
            <w:tcW w:w="3403" w:type="dxa"/>
          </w:tcPr>
          <w:p w:rsidR="00E45BA5" w:rsidRPr="00E45BA5" w:rsidRDefault="00E45BA5" w:rsidP="00E45BA5">
            <w:pPr>
              <w:widowControl w:val="0"/>
              <w:autoSpaceDE w:val="0"/>
              <w:autoSpaceDN w:val="0"/>
              <w:jc w:val="both"/>
              <w:rPr>
                <w:color w:val="FF0000"/>
                <w:sz w:val="24"/>
                <w:szCs w:val="24"/>
              </w:rPr>
            </w:pPr>
            <w:r w:rsidRPr="00F70B6F">
              <w:rPr>
                <w:sz w:val="24"/>
                <w:szCs w:val="24"/>
              </w:rPr>
              <w:lastRenderedPageBreak/>
              <w:t>Параметры финансового обеспечения портфеля проектов (проекта) города, направленных в том числе на реализацию  национальных, федеральных и региональных проектов Российской Федерации, реализуемых в составе муниципальной программы</w:t>
            </w:r>
          </w:p>
        </w:tc>
        <w:tc>
          <w:tcPr>
            <w:tcW w:w="0" w:type="auto"/>
          </w:tcPr>
          <w:p w:rsidR="00E45BA5" w:rsidRPr="00EA7C3A" w:rsidRDefault="00E45BA5" w:rsidP="00E45B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9A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не содержит финансового обеспечения портфеля проектов, проекта.</w:t>
            </w:r>
          </w:p>
        </w:tc>
      </w:tr>
    </w:tbl>
    <w:p w:rsidR="007E4FCA" w:rsidRPr="00026EBE" w:rsidRDefault="007E4FCA" w:rsidP="00402323">
      <w:pPr>
        <w:rPr>
          <w:sz w:val="28"/>
          <w:szCs w:val="28"/>
        </w:rPr>
      </w:pPr>
    </w:p>
    <w:p w:rsidR="00CC7E5A" w:rsidRPr="00026EBE" w:rsidRDefault="00E45BA5" w:rsidP="00A447A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CC7E5A" w:rsidRPr="00026EBE">
        <w:rPr>
          <w:b/>
          <w:sz w:val="28"/>
          <w:szCs w:val="28"/>
        </w:rPr>
        <w:t>О стимулировании инвестиционной и инно</w:t>
      </w:r>
      <w:r>
        <w:rPr>
          <w:b/>
          <w:sz w:val="28"/>
          <w:szCs w:val="28"/>
        </w:rPr>
        <w:t>вационной деятельности, развитии</w:t>
      </w:r>
      <w:r w:rsidR="00CC7E5A" w:rsidRPr="00026EBE">
        <w:rPr>
          <w:b/>
          <w:sz w:val="28"/>
          <w:szCs w:val="28"/>
        </w:rPr>
        <w:t xml:space="preserve"> конкуренции и негосударственного сектора </w:t>
      </w:r>
      <w:r>
        <w:rPr>
          <w:b/>
          <w:sz w:val="28"/>
          <w:szCs w:val="28"/>
        </w:rPr>
        <w:t>экономики</w:t>
      </w:r>
    </w:p>
    <w:p w:rsidR="0019540B" w:rsidRPr="00026EBE" w:rsidRDefault="0019540B" w:rsidP="0019540B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CC7E5A" w:rsidRPr="00026EBE" w:rsidRDefault="00CC7E5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26EBE">
        <w:rPr>
          <w:sz w:val="28"/>
          <w:szCs w:val="28"/>
        </w:rPr>
        <w:t>1.1. Формирование благоприятной деловой среды.</w:t>
      </w:r>
    </w:p>
    <w:p w:rsidR="00CC7E5A" w:rsidRDefault="00C233C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C233CA">
        <w:rPr>
          <w:sz w:val="28"/>
          <w:szCs w:val="28"/>
        </w:rPr>
        <w:t xml:space="preserve"> программой </w:t>
      </w:r>
      <w:r w:rsidR="001308A6">
        <w:rPr>
          <w:sz w:val="28"/>
          <w:szCs w:val="28"/>
        </w:rPr>
        <w:t xml:space="preserve">не </w:t>
      </w:r>
      <w:r w:rsidRPr="00C233CA">
        <w:rPr>
          <w:sz w:val="28"/>
          <w:szCs w:val="28"/>
        </w:rPr>
        <w:t>предусмотрено</w:t>
      </w:r>
      <w:r w:rsidR="001308A6" w:rsidRPr="001308A6">
        <w:rPr>
          <w:sz w:val="28"/>
          <w:szCs w:val="28"/>
        </w:rPr>
        <w:t xml:space="preserve"> </w:t>
      </w:r>
      <w:r w:rsidR="001308A6" w:rsidRPr="00026EBE">
        <w:rPr>
          <w:sz w:val="28"/>
          <w:szCs w:val="28"/>
        </w:rPr>
        <w:t>формирование благоприятной деловой среды</w:t>
      </w:r>
      <w:r w:rsidRPr="00C233CA">
        <w:rPr>
          <w:sz w:val="28"/>
          <w:szCs w:val="28"/>
        </w:rPr>
        <w:t>.</w:t>
      </w:r>
    </w:p>
    <w:p w:rsidR="00C233CA" w:rsidRPr="00026EBE" w:rsidRDefault="00C233C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CC7E5A" w:rsidRPr="00026EBE" w:rsidRDefault="00CC7E5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26EBE">
        <w:rPr>
          <w:sz w:val="28"/>
          <w:szCs w:val="28"/>
        </w:rPr>
        <w:t>1.2. Инвестиционные проекты.</w:t>
      </w:r>
    </w:p>
    <w:p w:rsidR="00C233CA" w:rsidRPr="00C233CA" w:rsidRDefault="00C233CA" w:rsidP="00C233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Pr="00C233CA">
        <w:rPr>
          <w:sz w:val="28"/>
          <w:szCs w:val="28"/>
        </w:rPr>
        <w:t xml:space="preserve"> программа не содержит инвестиционных проектов, реализуемых, в том числе, на принципах проектного управления.</w:t>
      </w:r>
    </w:p>
    <w:p w:rsidR="00CC7E5A" w:rsidRPr="00026EBE" w:rsidRDefault="00CC7E5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CC7E5A" w:rsidRPr="00026EBE" w:rsidRDefault="00CC7E5A" w:rsidP="00CC7E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26EBE">
        <w:rPr>
          <w:sz w:val="28"/>
          <w:szCs w:val="28"/>
        </w:rPr>
        <w:t>1.3. Развитие конкуренции.</w:t>
      </w:r>
    </w:p>
    <w:p w:rsidR="00C233CA" w:rsidRPr="00C233CA" w:rsidRDefault="00D7501C" w:rsidP="00C233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="00C233CA" w:rsidRPr="00C233CA">
        <w:rPr>
          <w:sz w:val="28"/>
          <w:szCs w:val="28"/>
        </w:rPr>
        <w:t xml:space="preserve"> программа не содержит мер по развитию конкуренции в установленной сфере деятельности и содействию импортозамещения в автономном округе, реализации стандарта развития конкуренции. </w:t>
      </w:r>
    </w:p>
    <w:p w:rsidR="00C233CA" w:rsidRPr="00C233CA" w:rsidRDefault="00C233CA" w:rsidP="00C233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31244" w:rsidRPr="00026EBE" w:rsidRDefault="00131244" w:rsidP="007B4D2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26EBE">
        <w:rPr>
          <w:b/>
          <w:sz w:val="28"/>
          <w:szCs w:val="28"/>
        </w:rPr>
        <w:t>Раздел 2.</w:t>
      </w:r>
      <w:r w:rsidR="00E45BA5">
        <w:rPr>
          <w:b/>
          <w:sz w:val="28"/>
          <w:szCs w:val="28"/>
        </w:rPr>
        <w:t xml:space="preserve"> </w:t>
      </w:r>
      <w:r w:rsidRPr="00026EBE">
        <w:rPr>
          <w:b/>
          <w:sz w:val="28"/>
          <w:szCs w:val="28"/>
        </w:rPr>
        <w:t>Механизм реализации муниципальной программы</w:t>
      </w:r>
    </w:p>
    <w:p w:rsidR="007B4D2B" w:rsidRPr="00026EBE" w:rsidRDefault="007B4D2B" w:rsidP="007B4D2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Механизм реализации муниципальной программы включает:</w:t>
      </w:r>
    </w:p>
    <w:p w:rsid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lastRenderedPageBreak/>
        <w:t>- ежегодное формирование перечня основных мероприятий муниципальной программы на очередной финансовый год и на плановый период с уточнением затрат по основным мероприятиям муниципальной программы в соответствии с мониторингом фактически достигнутых и целевых показателей реализации муниципальной программы;</w:t>
      </w:r>
    </w:p>
    <w:p w:rsidR="004F6DC2" w:rsidRPr="00E4256C" w:rsidRDefault="004F6DC2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56C">
        <w:rPr>
          <w:sz w:val="28"/>
          <w:szCs w:val="28"/>
        </w:rPr>
        <w:t>- корректировку программы с учетом социологических исследований, проводимых в Ханты-Мансийском автономном округе;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информирование общественности о ходе и результатах реализации муниципальной программы, финансировании основных мероприятий муниципальной программы.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Ответственным исполнителем муниципальной программы является управление по вопросам законности, правопорядка и безопасности администрации города.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Ответственный исполнитель муниципальной программы: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обеспечивает координацию деятельности соисполнителей муниципальной программы, ответственных за реализацию основных мероприятий муниципальной программы, и контролирует их исполнение;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вносит в установленном порядке предложения о распределении финансовых средств и материальных ресурсов, направляемых на проведение основных мероприятий муниципальной программы, совместно с соисполнителями муниципальной программы формирует сводную бюджетную заявку на очередной финансовый год;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контролирует выполнение основных мероприятий муниципальной программы;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готовит отчет о ходе реализации муниципальной программы и использовании финансовых средств;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осуществляет текущий мониторинг реализации муниципальной программы, предусматривает корректировку муниципальной программы по результатам социологических исследований;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- ежегодно проводит оценку эффективности реализации муниципальной программы.</w:t>
      </w:r>
    </w:p>
    <w:p w:rsid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Соисполнители муниципальной программы несут ответственность за рациональное, целевое и эффективное использование выделенных им бюджетных средств в соответствии с действующими нормативными правовыми актами Российской Федерации, Ханты-Мансийского автономного округа - Югры и муниципальными правовыми актами.</w:t>
      </w:r>
    </w:p>
    <w:p w:rsidR="00BB5EE6" w:rsidRPr="00E4256C" w:rsidRDefault="00BB5EE6" w:rsidP="00BB5EE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56C">
        <w:rPr>
          <w:sz w:val="28"/>
          <w:szCs w:val="28"/>
        </w:rPr>
        <w:t xml:space="preserve">Перечень </w:t>
      </w:r>
      <w:r w:rsidR="00E4256C" w:rsidRPr="00E4256C">
        <w:rPr>
          <w:sz w:val="28"/>
          <w:szCs w:val="28"/>
        </w:rPr>
        <w:t>мероприятий</w:t>
      </w:r>
      <w:r w:rsidRPr="00E4256C">
        <w:rPr>
          <w:sz w:val="28"/>
          <w:szCs w:val="28"/>
        </w:rPr>
        <w:t xml:space="preserve">, проводимых в соответствии с мероприятиями муниципальной программы согласовывается соисполнителем муниципальной программы с ответственным исполнителем муниципальной программы и включается в </w:t>
      </w:r>
      <w:r w:rsidR="00E4256C" w:rsidRPr="00E4256C">
        <w:rPr>
          <w:sz w:val="28"/>
          <w:szCs w:val="28"/>
        </w:rPr>
        <w:t xml:space="preserve">Перечень мероприятий </w:t>
      </w:r>
      <w:r w:rsidRPr="00E4256C">
        <w:rPr>
          <w:sz w:val="28"/>
          <w:szCs w:val="28"/>
        </w:rPr>
        <w:t>муниципальной программы</w:t>
      </w:r>
      <w:r w:rsidR="00E4256C" w:rsidRPr="00E4256C">
        <w:rPr>
          <w:sz w:val="28"/>
          <w:szCs w:val="28"/>
        </w:rPr>
        <w:t xml:space="preserve"> на очередной год</w:t>
      </w:r>
      <w:r w:rsidRPr="00E4256C">
        <w:rPr>
          <w:sz w:val="28"/>
          <w:szCs w:val="28"/>
        </w:rPr>
        <w:t>.</w:t>
      </w:r>
    </w:p>
    <w:p w:rsidR="00BB5EE6" w:rsidRPr="00E4256C" w:rsidRDefault="00BB5EE6" w:rsidP="00BB5EE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56C">
        <w:rPr>
          <w:sz w:val="28"/>
          <w:szCs w:val="28"/>
        </w:rPr>
        <w:t xml:space="preserve">Соисполнителями муниципальной программы по согласованию с ответственным исполнителем утверждаются программы </w:t>
      </w:r>
      <w:r w:rsidR="00E4256C" w:rsidRPr="00E4256C">
        <w:rPr>
          <w:sz w:val="28"/>
          <w:szCs w:val="28"/>
        </w:rPr>
        <w:t xml:space="preserve">семинаров с указанием привлекаемых экспертов, </w:t>
      </w:r>
      <w:r w:rsidRPr="00E4256C">
        <w:rPr>
          <w:sz w:val="28"/>
          <w:szCs w:val="28"/>
        </w:rPr>
        <w:t xml:space="preserve">предусмотренных муниципальной программой, положения о предусмотренных муниципальной </w:t>
      </w:r>
      <w:r w:rsidR="00E4256C" w:rsidRPr="00E4256C">
        <w:rPr>
          <w:sz w:val="28"/>
          <w:szCs w:val="28"/>
        </w:rPr>
        <w:t xml:space="preserve">программой конкурсах, </w:t>
      </w:r>
      <w:r w:rsidR="00E4256C" w:rsidRPr="00E4256C">
        <w:rPr>
          <w:sz w:val="28"/>
          <w:szCs w:val="28"/>
        </w:rPr>
        <w:lastRenderedPageBreak/>
        <w:t xml:space="preserve">форумах, </w:t>
      </w:r>
      <w:r w:rsidRPr="00E4256C">
        <w:rPr>
          <w:sz w:val="28"/>
          <w:szCs w:val="28"/>
        </w:rPr>
        <w:t>фестивалях</w:t>
      </w:r>
      <w:r w:rsidR="00E4256C" w:rsidRPr="00E4256C">
        <w:rPr>
          <w:sz w:val="28"/>
          <w:szCs w:val="28"/>
        </w:rPr>
        <w:t xml:space="preserve"> и т.д</w:t>
      </w:r>
      <w:r w:rsidRPr="00E4256C">
        <w:rPr>
          <w:sz w:val="28"/>
          <w:szCs w:val="28"/>
        </w:rPr>
        <w:t>.</w:t>
      </w:r>
    </w:p>
    <w:p w:rsidR="001308A6" w:rsidRP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Соисполнители муниципальной программы обязаны представлять ответственному исполнителю муниципальной программы информацию о реализации основных мероприятий муниципальной программы для текущего мониторинга и формирования сводного отчета.</w:t>
      </w:r>
    </w:p>
    <w:p w:rsid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 xml:space="preserve">Оценка эффективности муниципальной программы </w:t>
      </w:r>
      <w:r w:rsidR="00BB5EE6" w:rsidRPr="00CA224C">
        <w:rPr>
          <w:sz w:val="28"/>
          <w:szCs w:val="28"/>
        </w:rPr>
        <w:t xml:space="preserve">основана на </w:t>
      </w:r>
      <w:r w:rsidR="00BB5EE6" w:rsidRPr="00E4256C">
        <w:rPr>
          <w:sz w:val="28"/>
          <w:szCs w:val="28"/>
        </w:rPr>
        <w:t xml:space="preserve">мониторинге достижения целевых показателей муниципальной программы путем сопоставления фактически достигнутых и целевых значений показателей </w:t>
      </w:r>
      <w:r w:rsidR="00BB5EE6">
        <w:rPr>
          <w:sz w:val="28"/>
          <w:szCs w:val="28"/>
        </w:rPr>
        <w:t xml:space="preserve">и </w:t>
      </w:r>
      <w:r w:rsidRPr="001308A6">
        <w:rPr>
          <w:sz w:val="28"/>
          <w:szCs w:val="28"/>
        </w:rPr>
        <w:t>осуществляется в соответствии с Порядком проведения ежегодной оценки эффективности реализации муниципальных программ города Нижневартовска.</w:t>
      </w:r>
    </w:p>
    <w:p w:rsidR="00BB5EE6" w:rsidRPr="00E4256C" w:rsidRDefault="00BB5EE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56C">
        <w:rPr>
          <w:sz w:val="28"/>
          <w:szCs w:val="28"/>
        </w:rPr>
        <w:t>В соответствии с данными мониторинга по фактически достигнутым результатам реализации в муниципальную программу могут быть внесены корректировки.</w:t>
      </w:r>
    </w:p>
    <w:p w:rsidR="001308A6" w:rsidRDefault="001308A6" w:rsidP="001308A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08A6">
        <w:rPr>
          <w:sz w:val="28"/>
          <w:szCs w:val="28"/>
        </w:rPr>
        <w:t>Контроль за реализацией муниципальной программы осуществляет начальник управления по вопросам законности, правопорядка и безопасности администрации города.</w:t>
      </w:r>
    </w:p>
    <w:p w:rsidR="00751772" w:rsidRPr="00591AAC" w:rsidRDefault="00751772" w:rsidP="007517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91AAC">
        <w:rPr>
          <w:sz w:val="28"/>
          <w:szCs w:val="28"/>
        </w:rPr>
        <w:t>Перечень возможных рисков при реализации муниципальной программы и меры по их преодолению приведены в таблице 5.</w:t>
      </w:r>
    </w:p>
    <w:p w:rsidR="00751772" w:rsidRDefault="00751772" w:rsidP="007517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91AAC">
        <w:rPr>
          <w:sz w:val="28"/>
          <w:szCs w:val="28"/>
        </w:rPr>
        <w:t>Муниципальной программой не предусмотрены мероприятия на принципах проектного управления и мероприятия с применением инициативного бюджетирования</w:t>
      </w:r>
      <w:r w:rsidR="00CA224C" w:rsidRPr="00591AAC">
        <w:rPr>
          <w:sz w:val="28"/>
          <w:szCs w:val="28"/>
        </w:rPr>
        <w:t>.</w:t>
      </w:r>
    </w:p>
    <w:p w:rsidR="001308A6" w:rsidRPr="00CA224C" w:rsidRDefault="00D34CE8" w:rsidP="001312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A224C">
        <w:rPr>
          <w:sz w:val="28"/>
          <w:szCs w:val="28"/>
        </w:rPr>
        <w:t>Ответственный исполнитель, соисполнители муниципальной программы, реализующие мероприятия, организацию деятельности по которым возможно сориентировать на формирование непрерывного потока создания ценности с охватом всех процессов организации и их постоянного совершенствования через вовлечение персонала и устранение всех видов потерь, применяют технологии бережливого производства.</w:t>
      </w:r>
    </w:p>
    <w:p w:rsidR="00D34CE8" w:rsidRPr="00CA224C" w:rsidRDefault="00D34CE8" w:rsidP="00D34CE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A224C">
        <w:rPr>
          <w:sz w:val="28"/>
          <w:szCs w:val="28"/>
        </w:rPr>
        <w:t>Обеспечивается информирование общественности о ходе и результатах реализации муниципальной программы.</w:t>
      </w:r>
    </w:p>
    <w:p w:rsidR="008076F3" w:rsidRPr="00026EBE" w:rsidRDefault="008076F3" w:rsidP="00340F05">
      <w:pPr>
        <w:widowControl w:val="0"/>
        <w:autoSpaceDE w:val="0"/>
        <w:autoSpaceDN w:val="0"/>
        <w:jc w:val="right"/>
        <w:rPr>
          <w:sz w:val="28"/>
          <w:szCs w:val="26"/>
        </w:rPr>
      </w:pPr>
    </w:p>
    <w:p w:rsidR="008229A9" w:rsidRDefault="008229A9" w:rsidP="00340F05">
      <w:pPr>
        <w:widowControl w:val="0"/>
        <w:autoSpaceDE w:val="0"/>
        <w:autoSpaceDN w:val="0"/>
        <w:jc w:val="right"/>
        <w:rPr>
          <w:sz w:val="28"/>
          <w:szCs w:val="26"/>
        </w:rPr>
        <w:sectPr w:rsidR="008229A9" w:rsidSect="00E64754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/>
          <w:pgMar w:top="709" w:right="567" w:bottom="1134" w:left="1701" w:header="709" w:footer="709" w:gutter="0"/>
          <w:cols w:space="720"/>
          <w:titlePg/>
          <w:docGrid w:linePitch="272"/>
        </w:sectPr>
      </w:pPr>
    </w:p>
    <w:p w:rsidR="00340F05" w:rsidRPr="00026EBE" w:rsidRDefault="00340F05" w:rsidP="00340F05">
      <w:pPr>
        <w:widowControl w:val="0"/>
        <w:autoSpaceDE w:val="0"/>
        <w:autoSpaceDN w:val="0"/>
        <w:jc w:val="right"/>
        <w:rPr>
          <w:sz w:val="28"/>
          <w:szCs w:val="26"/>
        </w:rPr>
      </w:pPr>
      <w:r w:rsidRPr="00026EBE">
        <w:rPr>
          <w:sz w:val="28"/>
          <w:szCs w:val="26"/>
        </w:rPr>
        <w:lastRenderedPageBreak/>
        <w:t xml:space="preserve">Таблица 1 </w:t>
      </w:r>
    </w:p>
    <w:p w:rsidR="00D044A7" w:rsidRDefault="00D044A7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413B" w:rsidRPr="008229A9" w:rsidRDefault="00DF413B" w:rsidP="00DF413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8229A9">
        <w:rPr>
          <w:b/>
          <w:sz w:val="28"/>
          <w:szCs w:val="28"/>
        </w:rPr>
        <w:t>Целевые</w:t>
      </w:r>
      <w:r w:rsidRPr="008229A9">
        <w:rPr>
          <w:b/>
          <w:sz w:val="26"/>
          <w:szCs w:val="26"/>
        </w:rPr>
        <w:t xml:space="preserve"> </w:t>
      </w:r>
      <w:r w:rsidRPr="008229A9">
        <w:rPr>
          <w:b/>
          <w:sz w:val="28"/>
          <w:szCs w:val="28"/>
        </w:rPr>
        <w:t>показатели муниципальной программы</w:t>
      </w:r>
      <w:r>
        <w:rPr>
          <w:b/>
          <w:sz w:val="28"/>
          <w:szCs w:val="28"/>
        </w:rPr>
        <w:t xml:space="preserve"> </w:t>
      </w:r>
    </w:p>
    <w:p w:rsidR="00DF413B" w:rsidRPr="008229A9" w:rsidRDefault="00DF413B" w:rsidP="00DF413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29A9">
        <w:rPr>
          <w:rFonts w:ascii="Times New Roman" w:hAnsi="Times New Roman" w:cs="Times New Roman"/>
          <w:sz w:val="28"/>
          <w:szCs w:val="28"/>
        </w:rPr>
        <w:t>«Укрепление межнационального и межконфессионального согласия, профилактика экстремизма и терроризма»</w:t>
      </w:r>
    </w:p>
    <w:p w:rsidR="00DF413B" w:rsidRPr="00026EBE" w:rsidRDefault="00DF413B" w:rsidP="00DF413B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16036" w:type="dxa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6666"/>
        <w:gridCol w:w="1683"/>
        <w:gridCol w:w="628"/>
        <w:gridCol w:w="628"/>
        <w:gridCol w:w="628"/>
        <w:gridCol w:w="628"/>
        <w:gridCol w:w="628"/>
        <w:gridCol w:w="628"/>
        <w:gridCol w:w="628"/>
        <w:gridCol w:w="902"/>
        <w:gridCol w:w="1956"/>
      </w:tblGrid>
      <w:tr w:rsidR="00E61D84" w:rsidRPr="00E61D84" w:rsidTr="00E61D8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N п/п</w:t>
            </w:r>
          </w:p>
        </w:tc>
        <w:tc>
          <w:tcPr>
            <w:tcW w:w="6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Значение базового показателя на начало реализации муниципальной программы</w:t>
            </w:r>
          </w:p>
        </w:tc>
        <w:tc>
          <w:tcPr>
            <w:tcW w:w="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 xml:space="preserve">Целевое значение показателя </w:t>
            </w:r>
            <w:r w:rsidRPr="00E61D84">
              <w:rPr>
                <w:sz w:val="24"/>
                <w:szCs w:val="24"/>
              </w:rPr>
              <w:br/>
              <w:t>на момент окончания действия муниципальной программы</w:t>
            </w:r>
          </w:p>
        </w:tc>
      </w:tr>
      <w:tr w:rsidR="00E61D84" w:rsidRPr="00E61D84" w:rsidTr="00E61D8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6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2021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2022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2023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2025 год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2026 - 2030 годы</w:t>
            </w: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13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9A61C2" w:rsidP="00E632F6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61D84" w:rsidRPr="00E632F6">
              <w:rPr>
                <w:sz w:val="24"/>
                <w:szCs w:val="24"/>
              </w:rPr>
              <w:t>ол</w:t>
            </w:r>
            <w:r w:rsidR="00271F3C">
              <w:rPr>
                <w:sz w:val="24"/>
                <w:szCs w:val="24"/>
              </w:rPr>
              <w:t>я</w:t>
            </w:r>
            <w:r w:rsidR="00E61D84" w:rsidRPr="00E632F6">
              <w:rPr>
                <w:sz w:val="24"/>
                <w:szCs w:val="24"/>
              </w:rPr>
              <w:t xml:space="preserve"> граждан, положительно оценивающих состояние межнациональных отношений</w:t>
            </w:r>
            <w:r w:rsidR="00E632F6">
              <w:rPr>
                <w:sz w:val="24"/>
                <w:szCs w:val="24"/>
              </w:rPr>
              <w:t xml:space="preserve"> в городе</w:t>
            </w:r>
            <w:r w:rsidR="00E61D84" w:rsidRPr="00E61D84">
              <w:rPr>
                <w:sz w:val="24"/>
                <w:szCs w:val="24"/>
              </w:rPr>
              <w:t xml:space="preserve"> (%) &lt;1&gt; -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9E78DF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68,6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9A61C2" w:rsidP="009A61C2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E61D84" w:rsidRPr="00E61D84">
              <w:rPr>
                <w:sz w:val="24"/>
                <w:szCs w:val="24"/>
              </w:rPr>
              <w:t>исленност</w:t>
            </w:r>
            <w:r>
              <w:rPr>
                <w:sz w:val="24"/>
                <w:szCs w:val="24"/>
              </w:rPr>
              <w:t>ь</w:t>
            </w:r>
            <w:r w:rsidR="00E61D84" w:rsidRPr="00E61D84">
              <w:rPr>
                <w:sz w:val="24"/>
                <w:szCs w:val="24"/>
              </w:rPr>
              <w:t xml:space="preserve"> участников мероприятий, направленных на этнокультурное развитие народов России, проживающих в городе (чел.) &lt;2&gt;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7 500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7750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7870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7870</w:t>
            </w:r>
          </w:p>
        </w:tc>
      </w:tr>
      <w:tr w:rsidR="00E61D84" w:rsidRPr="00E61D84" w:rsidTr="00E61D84">
        <w:trPr>
          <w:trHeight w:val="8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3.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415B1D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415B1D">
              <w:rPr>
                <w:sz w:val="24"/>
                <w:szCs w:val="24"/>
              </w:rPr>
              <w:t xml:space="preserve">Численность участников мероприятий, направленных на укрепление общероссийского гражданского единства (чел.) &lt;3&gt;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15B1D">
              <w:rPr>
                <w:sz w:val="24"/>
                <w:szCs w:val="24"/>
              </w:rPr>
              <w:t>630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5B1D">
              <w:rPr>
                <w:sz w:val="24"/>
                <w:szCs w:val="24"/>
              </w:rPr>
              <w:t>7590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5B1D">
              <w:rPr>
                <w:sz w:val="24"/>
                <w:szCs w:val="24"/>
              </w:rPr>
              <w:t>7670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415B1D" w:rsidRDefault="00E61D84" w:rsidP="00E61D84">
            <w:pPr>
              <w:jc w:val="center"/>
            </w:pPr>
            <w:r w:rsidRPr="00415B1D">
              <w:rPr>
                <w:sz w:val="24"/>
                <w:szCs w:val="24"/>
              </w:rPr>
              <w:t>7740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4.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rFonts w:eastAsia="Calibri"/>
                <w:sz w:val="24"/>
                <w:szCs w:val="24"/>
                <w:lang w:eastAsia="en-US"/>
              </w:rPr>
              <w:t xml:space="preserve">Количество мероприятий (проектов, программ), в которых </w:t>
            </w:r>
            <w:r w:rsidRPr="0012769A">
              <w:rPr>
                <w:rFonts w:eastAsia="Calibri"/>
                <w:sz w:val="24"/>
                <w:szCs w:val="24"/>
                <w:lang w:eastAsia="en-US"/>
              </w:rPr>
              <w:t>приняли участие некоммерческие организации</w:t>
            </w:r>
            <w:r w:rsidR="0012769A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12769A">
              <w:rPr>
                <w:rFonts w:eastAsia="Calibri"/>
                <w:sz w:val="24"/>
                <w:szCs w:val="24"/>
                <w:lang w:eastAsia="en-US"/>
              </w:rPr>
              <w:t xml:space="preserve"> по укреплению межнационального и межконфессионального согласия, поддержке и развитию языков и культуры</w:t>
            </w:r>
            <w:r w:rsidRPr="00E61D84">
              <w:rPr>
                <w:rFonts w:eastAsia="Calibri"/>
                <w:sz w:val="24"/>
                <w:szCs w:val="24"/>
                <w:lang w:eastAsia="en-US"/>
              </w:rPr>
              <w:t xml:space="preserve"> народов Российской Федерации, проживающих на территории муниципального образования, обеспечению социальной и культурной адаптации мигрантов и профилактике экстремизма </w:t>
            </w:r>
            <w:r w:rsidRPr="00E61D84">
              <w:rPr>
                <w:sz w:val="24"/>
                <w:szCs w:val="24"/>
              </w:rPr>
              <w:t>(ед.) &lt;4&gt;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24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 xml:space="preserve">Количество участников мероприятий, направленных на </w:t>
            </w:r>
            <w:r w:rsidRPr="00E61D84">
              <w:rPr>
                <w:sz w:val="24"/>
                <w:szCs w:val="24"/>
              </w:rPr>
              <w:lastRenderedPageBreak/>
              <w:t>поддержку русского языка как государственного языка Российской Федерации и средства межнационального общения и языков народов России, проживающих в муниципальном образовании (чел.) &lt;5&gt;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155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 xml:space="preserve">Количество молодых людей в возрасте от 14 до 30 лет, участвующих в мероприятиях по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муниципального образования, обеспечению социальной и культурной адаптации мигрантов и профилактике экстремизма (чел.) &lt;6&gt;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1818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1690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1700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 xml:space="preserve">Количество муниципальных служащих и работников муниципальных учреждений, обученных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 и профилактики экстремизма (чел.) &lt;7&gt;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CC416D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61D84" w:rsidRPr="00E61D84">
              <w:rPr>
                <w:sz w:val="24"/>
                <w:szCs w:val="24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1760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8.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rFonts w:eastAsia="Calibri"/>
                <w:sz w:val="24"/>
                <w:szCs w:val="24"/>
                <w:lang w:eastAsia="en-US"/>
              </w:rPr>
              <w:t>Количество материалов, направленных на формирование этнокультурной компетентности граждан и пропаганду ценностей добрососедства и взаимоуважения,</w:t>
            </w:r>
            <w:r w:rsidRPr="00E61D84">
              <w:rPr>
                <w:sz w:val="24"/>
                <w:szCs w:val="24"/>
              </w:rPr>
              <w:t xml:space="preserve"> </w:t>
            </w:r>
            <w:r w:rsidRPr="00E61D84">
              <w:rPr>
                <w:rFonts w:eastAsia="Calibri"/>
                <w:sz w:val="24"/>
                <w:szCs w:val="24"/>
                <w:lang w:eastAsia="en-US"/>
              </w:rPr>
              <w:t>профилактику терроризма и экстремизма:</w:t>
            </w:r>
            <w:r w:rsidRPr="00E61D84">
              <w:rPr>
                <w:sz w:val="24"/>
                <w:szCs w:val="24"/>
              </w:rPr>
              <w:t xml:space="preserve"> &lt;8&gt;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8.1.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E61D8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публикаций в </w:t>
            </w:r>
            <w:r w:rsidRPr="00F72E65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городских средствах</w:t>
            </w:r>
            <w:r w:rsidRPr="00E61D8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массовой информации (ед.)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460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8.2.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61D84">
              <w:rPr>
                <w:rFonts w:eastAsia="Calibri"/>
                <w:sz w:val="24"/>
                <w:szCs w:val="24"/>
                <w:lang w:eastAsia="en-US"/>
              </w:rPr>
              <w:t xml:space="preserve">макетов информационно-справочных материалов, в том числе </w:t>
            </w:r>
            <w:r w:rsidRPr="00E61D84">
              <w:rPr>
                <w:sz w:val="24"/>
                <w:szCs w:val="24"/>
              </w:rPr>
              <w:t xml:space="preserve">аудио-, видеороликов, телевизионных телепередач, фильмов, специальных репортажей </w:t>
            </w:r>
            <w:r w:rsidRPr="00E61D84">
              <w:rPr>
                <w:rFonts w:eastAsia="Calibri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93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93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9.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113CCC">
              <w:rPr>
                <w:sz w:val="24"/>
                <w:szCs w:val="24"/>
              </w:rPr>
              <w:t>Количество мигрантов,</w:t>
            </w:r>
            <w:r w:rsidRPr="00E61D84">
              <w:rPr>
                <w:sz w:val="24"/>
                <w:szCs w:val="24"/>
              </w:rPr>
              <w:t xml:space="preserve"> принявших участие в мероприятиях, направленных на их адаптацию и интеграцию &lt;9&gt;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570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Количество участников мероприятий, проводимых при участии российского казачества, направленных на сохранение и развитие самобытной казачьей культуры, и воспитание подрастающего поколения в духе патриотизма (чел.) &lt;10&gt;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1370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1300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11.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Численность обучающихся и молодежи, вовлеченных в мероприятия, направленные на профилактику терроризма, от общего количества обучающихся (тыс. чел.) &lt;11&gt;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7,1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7,1</w:t>
            </w:r>
          </w:p>
        </w:tc>
      </w:tr>
      <w:tr w:rsidR="00E61D84" w:rsidRPr="00E61D84" w:rsidTr="00E61D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12.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ind w:left="129" w:right="121"/>
              <w:jc w:val="both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Доля обеспеченности средствами антитеррористической защищенности объектов, находящихся в ведении муниципального образования (%) &lt;12&gt;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CC416D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69,62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69,64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jc w:val="center"/>
            </w:pPr>
            <w:r w:rsidRPr="00E61D84">
              <w:rPr>
                <w:sz w:val="24"/>
                <w:szCs w:val="24"/>
              </w:rPr>
              <w:t>69,67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61D84" w:rsidRPr="00E61D84" w:rsidRDefault="00E61D84" w:rsidP="00E61D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1D84">
              <w:rPr>
                <w:sz w:val="24"/>
                <w:szCs w:val="24"/>
              </w:rPr>
              <w:t>69,67</w:t>
            </w:r>
          </w:p>
        </w:tc>
      </w:tr>
    </w:tbl>
    <w:p w:rsidR="00DF413B" w:rsidRDefault="00DF413B" w:rsidP="00DF413B"/>
    <w:p w:rsidR="00496ACD" w:rsidRDefault="00D044A7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8CD">
        <w:rPr>
          <w:rFonts w:ascii="Times New Roman" w:hAnsi="Times New Roman" w:cs="Times New Roman"/>
          <w:sz w:val="28"/>
          <w:szCs w:val="28"/>
        </w:rPr>
        <w:t>&lt;1&gt;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CD" w:rsidRPr="00D044A7">
        <w:rPr>
          <w:rFonts w:ascii="Times New Roman" w:hAnsi="Times New Roman" w:cs="Times New Roman"/>
          <w:sz w:val="28"/>
          <w:szCs w:val="28"/>
        </w:rPr>
        <w:t>рассчитывается исходя из отношения количества граждан, признавших, что за последние годы межнациональные отношения не изменились или стали более терпимыми, к общему количеству опрошенных.</w:t>
      </w:r>
    </w:p>
    <w:p w:rsidR="00496ACD" w:rsidRDefault="00496ACD" w:rsidP="00496A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 w:rsidRPr="00496ACD">
        <w:rPr>
          <w:rFonts w:ascii="Times New Roman" w:hAnsi="Times New Roman" w:cs="Times New Roman"/>
          <w:sz w:val="28"/>
          <w:szCs w:val="28"/>
        </w:rPr>
        <w:t xml:space="preserve"> </w:t>
      </w:r>
      <w:r w:rsidRPr="00D044A7">
        <w:rPr>
          <w:rFonts w:ascii="Times New Roman" w:hAnsi="Times New Roman" w:cs="Times New Roman"/>
          <w:sz w:val="28"/>
          <w:szCs w:val="28"/>
        </w:rPr>
        <w:t>определяется по фактическому количеству участников мероприятий, проведенных в течение года (</w:t>
      </w:r>
      <w:r w:rsidR="00F022EA">
        <w:rPr>
          <w:rFonts w:ascii="Times New Roman" w:hAnsi="Times New Roman" w:cs="Times New Roman"/>
          <w:sz w:val="28"/>
          <w:szCs w:val="28"/>
        </w:rPr>
        <w:t>без</w:t>
      </w:r>
      <w:r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F022EA">
        <w:rPr>
          <w:rFonts w:ascii="Times New Roman" w:hAnsi="Times New Roman" w:cs="Times New Roman"/>
          <w:sz w:val="28"/>
          <w:szCs w:val="28"/>
        </w:rPr>
        <w:t>его</w:t>
      </w:r>
      <w:r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F022EA">
        <w:rPr>
          <w:rFonts w:ascii="Times New Roman" w:hAnsi="Times New Roman" w:cs="Times New Roman"/>
          <w:sz w:val="28"/>
          <w:szCs w:val="28"/>
        </w:rPr>
        <w:t>а</w:t>
      </w:r>
      <w:r w:rsidRPr="00D044A7">
        <w:rPr>
          <w:rFonts w:ascii="Times New Roman" w:hAnsi="Times New Roman" w:cs="Times New Roman"/>
          <w:sz w:val="28"/>
          <w:szCs w:val="28"/>
        </w:rPr>
        <w:t>).</w:t>
      </w:r>
    </w:p>
    <w:p w:rsidR="00496ACD" w:rsidRDefault="00496ACD" w:rsidP="00496A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&lt;3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 w:rsidRPr="00496ACD">
        <w:rPr>
          <w:rFonts w:ascii="Times New Roman" w:hAnsi="Times New Roman" w:cs="Times New Roman"/>
          <w:sz w:val="28"/>
          <w:szCs w:val="28"/>
        </w:rPr>
        <w:t xml:space="preserve"> </w:t>
      </w:r>
      <w:r w:rsidRPr="00D044A7">
        <w:rPr>
          <w:rFonts w:ascii="Times New Roman" w:hAnsi="Times New Roman" w:cs="Times New Roman"/>
          <w:sz w:val="28"/>
          <w:szCs w:val="28"/>
        </w:rPr>
        <w:t xml:space="preserve">определяется по фактическому количеству участников мероприятий, проведенных в течение года </w:t>
      </w:r>
      <w:r w:rsidR="00F022EA" w:rsidRPr="00D044A7">
        <w:rPr>
          <w:rFonts w:ascii="Times New Roman" w:hAnsi="Times New Roman" w:cs="Times New Roman"/>
          <w:sz w:val="28"/>
          <w:szCs w:val="28"/>
        </w:rPr>
        <w:t>(</w:t>
      </w:r>
      <w:r w:rsidR="00F022EA">
        <w:rPr>
          <w:rFonts w:ascii="Times New Roman" w:hAnsi="Times New Roman" w:cs="Times New Roman"/>
          <w:sz w:val="28"/>
          <w:szCs w:val="28"/>
        </w:rPr>
        <w:t>без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F022EA">
        <w:rPr>
          <w:rFonts w:ascii="Times New Roman" w:hAnsi="Times New Roman" w:cs="Times New Roman"/>
          <w:sz w:val="28"/>
          <w:szCs w:val="28"/>
        </w:rPr>
        <w:t>его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F022EA">
        <w:rPr>
          <w:rFonts w:ascii="Times New Roman" w:hAnsi="Times New Roman" w:cs="Times New Roman"/>
          <w:sz w:val="28"/>
          <w:szCs w:val="28"/>
        </w:rPr>
        <w:t>а</w:t>
      </w:r>
      <w:r w:rsidR="00F022EA" w:rsidRPr="00D044A7">
        <w:rPr>
          <w:rFonts w:ascii="Times New Roman" w:hAnsi="Times New Roman" w:cs="Times New Roman"/>
          <w:sz w:val="28"/>
          <w:szCs w:val="28"/>
        </w:rPr>
        <w:t>)</w:t>
      </w:r>
      <w:r w:rsidRPr="00D044A7">
        <w:rPr>
          <w:rFonts w:ascii="Times New Roman" w:hAnsi="Times New Roman" w:cs="Times New Roman"/>
          <w:sz w:val="28"/>
          <w:szCs w:val="28"/>
        </w:rPr>
        <w:t>.</w:t>
      </w:r>
    </w:p>
    <w:p w:rsidR="00DD305A" w:rsidRPr="00D044A7" w:rsidRDefault="00496ACD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определяется по фактическому количеству мероприятий, проведенных в течение года </w:t>
      </w:r>
      <w:r w:rsidR="00F022EA" w:rsidRPr="00F022EA">
        <w:rPr>
          <w:rFonts w:ascii="Times New Roman" w:hAnsi="Times New Roman" w:cs="Times New Roman"/>
          <w:sz w:val="28"/>
          <w:szCs w:val="28"/>
        </w:rPr>
        <w:t>(без нарастающего итога)</w:t>
      </w:r>
      <w:r w:rsidR="00DD305A" w:rsidRPr="00D044A7">
        <w:rPr>
          <w:rFonts w:ascii="Times New Roman" w:hAnsi="Times New Roman" w:cs="Times New Roman"/>
          <w:sz w:val="28"/>
          <w:szCs w:val="28"/>
        </w:rPr>
        <w:t>.</w:t>
      </w:r>
    </w:p>
    <w:p w:rsidR="00496ACD" w:rsidRDefault="00496ACD" w:rsidP="00496A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 w:rsidR="00DD305A" w:rsidRPr="00DD305A"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определяется по фактическому количеству участников мероприятий, проведенных в течение года </w:t>
      </w:r>
      <w:r w:rsidR="00F022EA" w:rsidRPr="00D044A7">
        <w:rPr>
          <w:rFonts w:ascii="Times New Roman" w:hAnsi="Times New Roman" w:cs="Times New Roman"/>
          <w:sz w:val="28"/>
          <w:szCs w:val="28"/>
        </w:rPr>
        <w:t>(</w:t>
      </w:r>
      <w:r w:rsidR="00F022EA">
        <w:rPr>
          <w:rFonts w:ascii="Times New Roman" w:hAnsi="Times New Roman" w:cs="Times New Roman"/>
          <w:sz w:val="28"/>
          <w:szCs w:val="28"/>
        </w:rPr>
        <w:t>без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F022EA">
        <w:rPr>
          <w:rFonts w:ascii="Times New Roman" w:hAnsi="Times New Roman" w:cs="Times New Roman"/>
          <w:sz w:val="28"/>
          <w:szCs w:val="28"/>
        </w:rPr>
        <w:t>его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F022EA">
        <w:rPr>
          <w:rFonts w:ascii="Times New Roman" w:hAnsi="Times New Roman" w:cs="Times New Roman"/>
          <w:sz w:val="28"/>
          <w:szCs w:val="28"/>
        </w:rPr>
        <w:t>а</w:t>
      </w:r>
      <w:r w:rsidR="00F022EA" w:rsidRPr="00D044A7">
        <w:rPr>
          <w:rFonts w:ascii="Times New Roman" w:hAnsi="Times New Roman" w:cs="Times New Roman"/>
          <w:sz w:val="28"/>
          <w:szCs w:val="28"/>
        </w:rPr>
        <w:t>)</w:t>
      </w:r>
      <w:r w:rsidR="00DD305A" w:rsidRPr="00D044A7">
        <w:rPr>
          <w:rFonts w:ascii="Times New Roman" w:hAnsi="Times New Roman" w:cs="Times New Roman"/>
          <w:sz w:val="28"/>
          <w:szCs w:val="28"/>
        </w:rPr>
        <w:t>.</w:t>
      </w:r>
    </w:p>
    <w:p w:rsidR="00DD305A" w:rsidRDefault="00496ACD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044A7">
        <w:rPr>
          <w:rFonts w:ascii="Times New Roman" w:hAnsi="Times New Roman" w:cs="Times New Roman"/>
          <w:sz w:val="28"/>
          <w:szCs w:val="28"/>
        </w:rPr>
        <w:t xml:space="preserve">&gt; - 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определяется по фактическому количеству </w:t>
      </w:r>
      <w:r w:rsidR="00591AAC" w:rsidRPr="00591AAC">
        <w:rPr>
          <w:rFonts w:ascii="Times New Roman" w:hAnsi="Times New Roman" w:cs="Times New Roman"/>
          <w:sz w:val="28"/>
          <w:szCs w:val="28"/>
        </w:rPr>
        <w:t>молодых людей в возрасте от 14 до 30 лет</w:t>
      </w:r>
      <w:r w:rsidR="00591AAC">
        <w:rPr>
          <w:rFonts w:ascii="Times New Roman" w:hAnsi="Times New Roman" w:cs="Times New Roman"/>
          <w:sz w:val="28"/>
          <w:szCs w:val="28"/>
        </w:rPr>
        <w:t>, принявших участие в мероприятиях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, проведенных в течение года </w:t>
      </w:r>
      <w:r w:rsidR="00F022EA" w:rsidRPr="00F022EA">
        <w:rPr>
          <w:rFonts w:ascii="Times New Roman" w:hAnsi="Times New Roman" w:cs="Times New Roman"/>
          <w:sz w:val="28"/>
          <w:szCs w:val="28"/>
        </w:rPr>
        <w:t>(без нарастающего итога)</w:t>
      </w:r>
      <w:r w:rsidR="00DD305A" w:rsidRPr="00D044A7">
        <w:rPr>
          <w:rFonts w:ascii="Times New Roman" w:hAnsi="Times New Roman" w:cs="Times New Roman"/>
          <w:sz w:val="28"/>
          <w:szCs w:val="28"/>
        </w:rPr>
        <w:t>.</w:t>
      </w:r>
    </w:p>
    <w:p w:rsidR="00496ACD" w:rsidRPr="00D044A7" w:rsidRDefault="00496ACD" w:rsidP="00496A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044A7">
        <w:rPr>
          <w:rFonts w:ascii="Times New Roman" w:hAnsi="Times New Roman" w:cs="Times New Roman"/>
          <w:sz w:val="28"/>
          <w:szCs w:val="28"/>
        </w:rPr>
        <w:t>&gt; - рассчитывается исходя из количества специалистов, ежегодно обученных по вопросам профилактики терроризма и экстремизма (с нарастающим итогом).</w:t>
      </w:r>
    </w:p>
    <w:p w:rsidR="00DD305A" w:rsidRDefault="00DD305A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8.1.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44A7">
        <w:rPr>
          <w:rFonts w:ascii="Times New Roman" w:hAnsi="Times New Roman" w:cs="Times New Roman"/>
          <w:sz w:val="28"/>
          <w:szCs w:val="28"/>
        </w:rPr>
        <w:t>определяется по количеству фактически</w:t>
      </w:r>
      <w:r w:rsidR="00504FDF">
        <w:rPr>
          <w:rFonts w:ascii="Times New Roman" w:hAnsi="Times New Roman" w:cs="Times New Roman"/>
          <w:sz w:val="28"/>
          <w:szCs w:val="28"/>
        </w:rPr>
        <w:t xml:space="preserve"> размещенных </w:t>
      </w:r>
      <w:r w:rsidR="00504FDF" w:rsidRPr="00504FDF">
        <w:rPr>
          <w:rFonts w:ascii="Times New Roman" w:hAnsi="Times New Roman" w:cs="Times New Roman"/>
          <w:sz w:val="28"/>
          <w:szCs w:val="28"/>
        </w:rPr>
        <w:t>публикаций в городских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взаимоуважения, профилактику терроризма и экстремизма</w:t>
      </w:r>
      <w:r w:rsidRPr="00D044A7">
        <w:rPr>
          <w:rFonts w:ascii="Times New Roman" w:hAnsi="Times New Roman" w:cs="Times New Roman"/>
          <w:sz w:val="28"/>
          <w:szCs w:val="28"/>
        </w:rPr>
        <w:t xml:space="preserve"> в течение года (</w:t>
      </w:r>
      <w:r w:rsidR="00504FDF">
        <w:rPr>
          <w:rFonts w:ascii="Times New Roman" w:hAnsi="Times New Roman" w:cs="Times New Roman"/>
          <w:sz w:val="28"/>
          <w:szCs w:val="28"/>
        </w:rPr>
        <w:t>без</w:t>
      </w:r>
      <w:r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504FDF">
        <w:rPr>
          <w:rFonts w:ascii="Times New Roman" w:hAnsi="Times New Roman" w:cs="Times New Roman"/>
          <w:sz w:val="28"/>
          <w:szCs w:val="28"/>
        </w:rPr>
        <w:t>его</w:t>
      </w:r>
      <w:r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504FDF">
        <w:rPr>
          <w:rFonts w:ascii="Times New Roman" w:hAnsi="Times New Roman" w:cs="Times New Roman"/>
          <w:sz w:val="28"/>
          <w:szCs w:val="28"/>
        </w:rPr>
        <w:t>а</w:t>
      </w:r>
      <w:r w:rsidRPr="00D044A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ACD" w:rsidRDefault="00496ACD" w:rsidP="00496A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8</w:t>
      </w:r>
      <w:r w:rsidR="00DD305A">
        <w:rPr>
          <w:rFonts w:ascii="Times New Roman" w:hAnsi="Times New Roman" w:cs="Times New Roman"/>
          <w:sz w:val="28"/>
          <w:szCs w:val="28"/>
        </w:rPr>
        <w:t>.2.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>определяется по коли</w:t>
      </w:r>
      <w:r w:rsidR="00F72E65">
        <w:rPr>
          <w:rFonts w:ascii="Times New Roman" w:hAnsi="Times New Roman" w:cs="Times New Roman"/>
          <w:sz w:val="28"/>
          <w:szCs w:val="28"/>
        </w:rPr>
        <w:t xml:space="preserve">честву фактически </w:t>
      </w:r>
      <w:r w:rsidR="00F72E65" w:rsidRPr="00591AAC">
        <w:rPr>
          <w:rFonts w:ascii="Times New Roman" w:hAnsi="Times New Roman" w:cs="Times New Roman"/>
          <w:sz w:val="28"/>
          <w:szCs w:val="28"/>
        </w:rPr>
        <w:t>разработанных макетов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 w:rsidR="00591AAC">
        <w:rPr>
          <w:rFonts w:ascii="Times New Roman" w:hAnsi="Times New Roman" w:cs="Times New Roman"/>
          <w:sz w:val="28"/>
          <w:szCs w:val="28"/>
        </w:rPr>
        <w:t>справочных материалов</w:t>
      </w:r>
      <w:r w:rsidR="00504FDF" w:rsidRPr="00504FDF">
        <w:rPr>
          <w:rFonts w:ascii="Times New Roman" w:hAnsi="Times New Roman" w:cs="Times New Roman"/>
          <w:sz w:val="28"/>
          <w:szCs w:val="28"/>
        </w:rPr>
        <w:t xml:space="preserve">, направленных на формирование этнокультурной компетентности граждан и пропаганду ценностей добрососедства и взаимоуважения, профилактику терроризма и экстремизма </w:t>
      </w:r>
      <w:r w:rsidR="00DD305A" w:rsidRPr="00D044A7">
        <w:rPr>
          <w:rFonts w:ascii="Times New Roman" w:hAnsi="Times New Roman" w:cs="Times New Roman"/>
          <w:sz w:val="28"/>
          <w:szCs w:val="28"/>
        </w:rPr>
        <w:t>(с нарастающим итогом)</w:t>
      </w:r>
      <w:r w:rsidR="00DD305A">
        <w:rPr>
          <w:rFonts w:ascii="Times New Roman" w:hAnsi="Times New Roman" w:cs="Times New Roman"/>
          <w:sz w:val="28"/>
          <w:szCs w:val="28"/>
        </w:rPr>
        <w:t>.</w:t>
      </w:r>
    </w:p>
    <w:p w:rsidR="00496ACD" w:rsidRDefault="00496ACD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44A7">
        <w:rPr>
          <w:rFonts w:ascii="Times New Roman" w:hAnsi="Times New Roman" w:cs="Times New Roman"/>
          <w:sz w:val="28"/>
          <w:szCs w:val="28"/>
        </w:rPr>
        <w:t>определяется по фактическому количеству участников мероприятий</w:t>
      </w:r>
      <w:r w:rsidR="00591AAC">
        <w:rPr>
          <w:rFonts w:ascii="Times New Roman" w:hAnsi="Times New Roman" w:cs="Times New Roman"/>
          <w:sz w:val="28"/>
          <w:szCs w:val="28"/>
        </w:rPr>
        <w:t xml:space="preserve"> из числа мигрантов</w:t>
      </w:r>
      <w:r w:rsidRPr="00D044A7">
        <w:rPr>
          <w:rFonts w:ascii="Times New Roman" w:hAnsi="Times New Roman" w:cs="Times New Roman"/>
          <w:sz w:val="28"/>
          <w:szCs w:val="28"/>
        </w:rPr>
        <w:t xml:space="preserve">, проведенных в течение </w:t>
      </w:r>
      <w:r w:rsidRPr="00D044A7">
        <w:rPr>
          <w:rFonts w:ascii="Times New Roman" w:hAnsi="Times New Roman" w:cs="Times New Roman"/>
          <w:sz w:val="28"/>
          <w:szCs w:val="28"/>
        </w:rPr>
        <w:lastRenderedPageBreak/>
        <w:t xml:space="preserve">года </w:t>
      </w:r>
      <w:r w:rsidR="00F022EA" w:rsidRPr="00D044A7">
        <w:rPr>
          <w:rFonts w:ascii="Times New Roman" w:hAnsi="Times New Roman" w:cs="Times New Roman"/>
          <w:sz w:val="28"/>
          <w:szCs w:val="28"/>
        </w:rPr>
        <w:t>(</w:t>
      </w:r>
      <w:r w:rsidR="00F022EA">
        <w:rPr>
          <w:rFonts w:ascii="Times New Roman" w:hAnsi="Times New Roman" w:cs="Times New Roman"/>
          <w:sz w:val="28"/>
          <w:szCs w:val="28"/>
        </w:rPr>
        <w:t>без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F022EA">
        <w:rPr>
          <w:rFonts w:ascii="Times New Roman" w:hAnsi="Times New Roman" w:cs="Times New Roman"/>
          <w:sz w:val="28"/>
          <w:szCs w:val="28"/>
        </w:rPr>
        <w:t>его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F022EA">
        <w:rPr>
          <w:rFonts w:ascii="Times New Roman" w:hAnsi="Times New Roman" w:cs="Times New Roman"/>
          <w:sz w:val="28"/>
          <w:szCs w:val="28"/>
        </w:rPr>
        <w:t>а</w:t>
      </w:r>
      <w:r w:rsidR="00F022EA" w:rsidRPr="00D044A7">
        <w:rPr>
          <w:rFonts w:ascii="Times New Roman" w:hAnsi="Times New Roman" w:cs="Times New Roman"/>
          <w:sz w:val="28"/>
          <w:szCs w:val="28"/>
        </w:rPr>
        <w:t>)</w:t>
      </w:r>
      <w:r w:rsidRPr="00D044A7">
        <w:rPr>
          <w:rFonts w:ascii="Times New Roman" w:hAnsi="Times New Roman" w:cs="Times New Roman"/>
          <w:sz w:val="28"/>
          <w:szCs w:val="28"/>
        </w:rPr>
        <w:t>.</w:t>
      </w:r>
    </w:p>
    <w:p w:rsidR="00DD305A" w:rsidRPr="00D044A7" w:rsidRDefault="00496ACD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 xml:space="preserve">определяется по фактическому количеству участников мероприятий, проведенных в течение года </w:t>
      </w:r>
      <w:r w:rsidR="00F022EA" w:rsidRPr="00D044A7">
        <w:rPr>
          <w:rFonts w:ascii="Times New Roman" w:hAnsi="Times New Roman" w:cs="Times New Roman"/>
          <w:sz w:val="28"/>
          <w:szCs w:val="28"/>
        </w:rPr>
        <w:t>(</w:t>
      </w:r>
      <w:r w:rsidR="00F022EA">
        <w:rPr>
          <w:rFonts w:ascii="Times New Roman" w:hAnsi="Times New Roman" w:cs="Times New Roman"/>
          <w:sz w:val="28"/>
          <w:szCs w:val="28"/>
        </w:rPr>
        <w:t>без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нарастающ</w:t>
      </w:r>
      <w:r w:rsidR="00F022EA">
        <w:rPr>
          <w:rFonts w:ascii="Times New Roman" w:hAnsi="Times New Roman" w:cs="Times New Roman"/>
          <w:sz w:val="28"/>
          <w:szCs w:val="28"/>
        </w:rPr>
        <w:t>его</w:t>
      </w:r>
      <w:r w:rsidR="00F022EA" w:rsidRPr="00D044A7">
        <w:rPr>
          <w:rFonts w:ascii="Times New Roman" w:hAnsi="Times New Roman" w:cs="Times New Roman"/>
          <w:sz w:val="28"/>
          <w:szCs w:val="28"/>
        </w:rPr>
        <w:t xml:space="preserve"> итог</w:t>
      </w:r>
      <w:r w:rsidR="00F022EA">
        <w:rPr>
          <w:rFonts w:ascii="Times New Roman" w:hAnsi="Times New Roman" w:cs="Times New Roman"/>
          <w:sz w:val="28"/>
          <w:szCs w:val="28"/>
        </w:rPr>
        <w:t>а</w:t>
      </w:r>
      <w:r w:rsidR="00F022EA" w:rsidRPr="00D044A7">
        <w:rPr>
          <w:rFonts w:ascii="Times New Roman" w:hAnsi="Times New Roman" w:cs="Times New Roman"/>
          <w:sz w:val="28"/>
          <w:szCs w:val="28"/>
        </w:rPr>
        <w:t>)</w:t>
      </w:r>
      <w:r w:rsidR="00DD305A" w:rsidRPr="00D044A7">
        <w:rPr>
          <w:rFonts w:ascii="Times New Roman" w:hAnsi="Times New Roman" w:cs="Times New Roman"/>
          <w:sz w:val="28"/>
          <w:szCs w:val="28"/>
        </w:rPr>
        <w:t>.</w:t>
      </w:r>
    </w:p>
    <w:p w:rsidR="00DD305A" w:rsidRPr="00D044A7" w:rsidRDefault="00496ACD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>определяется по фактическому количеству участников мероприятий</w:t>
      </w:r>
      <w:r w:rsidR="00F72E65">
        <w:rPr>
          <w:rFonts w:ascii="Times New Roman" w:hAnsi="Times New Roman" w:cs="Times New Roman"/>
          <w:sz w:val="28"/>
          <w:szCs w:val="28"/>
        </w:rPr>
        <w:t xml:space="preserve"> </w:t>
      </w:r>
      <w:r w:rsidR="00F72E65" w:rsidRPr="00591AAC">
        <w:rPr>
          <w:rFonts w:ascii="Times New Roman" w:hAnsi="Times New Roman" w:cs="Times New Roman"/>
          <w:sz w:val="28"/>
          <w:szCs w:val="28"/>
        </w:rPr>
        <w:t>из числа</w:t>
      </w:r>
      <w:r w:rsidR="00591AAC" w:rsidRPr="00591AAC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591AAC">
        <w:rPr>
          <w:rFonts w:ascii="Times New Roman" w:hAnsi="Times New Roman" w:cs="Times New Roman"/>
          <w:sz w:val="28"/>
          <w:szCs w:val="28"/>
        </w:rPr>
        <w:t xml:space="preserve"> и молодежи</w:t>
      </w:r>
      <w:r w:rsidR="00DD305A" w:rsidRPr="00D044A7">
        <w:rPr>
          <w:rFonts w:ascii="Times New Roman" w:hAnsi="Times New Roman" w:cs="Times New Roman"/>
          <w:sz w:val="28"/>
          <w:szCs w:val="28"/>
        </w:rPr>
        <w:t>, проведенных в течение года (с нарастающим итогом).</w:t>
      </w:r>
    </w:p>
    <w:p w:rsidR="00DD305A" w:rsidRPr="00D044A7" w:rsidRDefault="00496ACD" w:rsidP="00DD30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A7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044A7">
        <w:rPr>
          <w:rFonts w:ascii="Times New Roman" w:hAnsi="Times New Roman" w:cs="Times New Roman"/>
          <w:sz w:val="28"/>
          <w:szCs w:val="28"/>
        </w:rPr>
        <w:t>&gt;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05A" w:rsidRPr="00D044A7">
        <w:rPr>
          <w:rFonts w:ascii="Times New Roman" w:hAnsi="Times New Roman" w:cs="Times New Roman"/>
          <w:sz w:val="28"/>
          <w:szCs w:val="28"/>
        </w:rPr>
        <w:t>определяется как отношение фактически приобретенного оборудования к общему количеству оборудования, которое обеспечивает максимальную антитеррористическую защищенность объектов, находящихся в ведении муниципального образования.</w:t>
      </w:r>
    </w:p>
    <w:p w:rsidR="00496ACD" w:rsidRDefault="00496ACD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4A7" w:rsidRPr="00D044A7" w:rsidRDefault="00D044A7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31F" w:rsidRDefault="00EB631F" w:rsidP="00D0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B631F" w:rsidSect="008229A9">
          <w:footnotePr>
            <w:pos w:val="beneathText"/>
          </w:footnotePr>
          <w:endnotePr>
            <w:numFmt w:val="decimal"/>
          </w:endnotePr>
          <w:pgSz w:w="16838" w:h="11906" w:orient="landscape"/>
          <w:pgMar w:top="1077" w:right="709" w:bottom="567" w:left="1134" w:header="709" w:footer="709" w:gutter="0"/>
          <w:cols w:space="720"/>
          <w:titlePg/>
          <w:docGrid w:linePitch="272"/>
        </w:sectPr>
      </w:pPr>
    </w:p>
    <w:p w:rsidR="00B21C5C" w:rsidRDefault="00B21C5C" w:rsidP="00340F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FF0" w:rsidRPr="00026EBE" w:rsidRDefault="00A13FF0" w:rsidP="00A13FF0">
      <w:pPr>
        <w:widowControl w:val="0"/>
        <w:autoSpaceDE w:val="0"/>
        <w:autoSpaceDN w:val="0"/>
        <w:jc w:val="right"/>
        <w:rPr>
          <w:sz w:val="28"/>
          <w:szCs w:val="26"/>
        </w:rPr>
      </w:pPr>
      <w:r w:rsidRPr="00026EBE">
        <w:rPr>
          <w:sz w:val="28"/>
          <w:szCs w:val="26"/>
        </w:rPr>
        <w:t xml:space="preserve">Таблица 2 </w:t>
      </w:r>
    </w:p>
    <w:p w:rsidR="00062DE6" w:rsidRPr="00026EBE" w:rsidRDefault="00062DE6" w:rsidP="002B7D62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2B7D62" w:rsidRPr="001D46FD" w:rsidRDefault="002B7D62" w:rsidP="002B7D6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D46FD">
        <w:rPr>
          <w:b/>
          <w:sz w:val="28"/>
          <w:szCs w:val="28"/>
        </w:rPr>
        <w:t xml:space="preserve">Перечень основных мероприятий муниципальной программы </w:t>
      </w:r>
    </w:p>
    <w:p w:rsidR="002B7D62" w:rsidRPr="00D45EEA" w:rsidRDefault="00EB631F" w:rsidP="00D45E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46FD">
        <w:rPr>
          <w:rFonts w:ascii="Times New Roman" w:hAnsi="Times New Roman" w:cs="Times New Roman"/>
          <w:sz w:val="28"/>
          <w:szCs w:val="28"/>
        </w:rPr>
        <w:t>«Укрепление межнационального и межконфессионального согласия, профилактика экстремизма и терроризма»</w:t>
      </w:r>
    </w:p>
    <w:p w:rsidR="002B7D62" w:rsidRPr="00026EBE" w:rsidRDefault="002B7D62" w:rsidP="00976223">
      <w:pPr>
        <w:widowControl w:val="0"/>
        <w:autoSpaceDE w:val="0"/>
        <w:autoSpaceDN w:val="0"/>
        <w:rPr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6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"/>
        <w:gridCol w:w="3124"/>
        <w:gridCol w:w="2836"/>
        <w:gridCol w:w="1983"/>
        <w:gridCol w:w="993"/>
        <w:gridCol w:w="851"/>
        <w:gridCol w:w="850"/>
        <w:gridCol w:w="852"/>
        <w:gridCol w:w="850"/>
        <w:gridCol w:w="843"/>
        <w:gridCol w:w="6"/>
        <w:gridCol w:w="852"/>
        <w:gridCol w:w="851"/>
        <w:gridCol w:w="991"/>
        <w:gridCol w:w="8"/>
      </w:tblGrid>
      <w:tr w:rsidR="00046168" w:rsidRPr="00026EBE" w:rsidTr="00D13CA1"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 xml:space="preserve">№ </w:t>
            </w:r>
          </w:p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EE28F9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 xml:space="preserve">Основные мероприятия муниципальной программы </w:t>
            </w:r>
          </w:p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(связь мероприятий с показателями муниципальной программы)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046168" w:rsidRPr="00A54793" w:rsidRDefault="00046168" w:rsidP="00104E3D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Ответственный исполнитель/</w:t>
            </w:r>
          </w:p>
          <w:p w:rsidR="00046168" w:rsidRPr="00A54793" w:rsidRDefault="00046168" w:rsidP="00104E3D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1983" w:type="dxa"/>
            <w:vMerge w:val="restart"/>
            <w:shd w:val="clear" w:color="auto" w:fill="auto"/>
          </w:tcPr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 xml:space="preserve">Источники </w:t>
            </w:r>
          </w:p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финансирования</w:t>
            </w:r>
          </w:p>
        </w:tc>
        <w:tc>
          <w:tcPr>
            <w:tcW w:w="7947" w:type="dxa"/>
            <w:gridSpan w:val="11"/>
          </w:tcPr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 xml:space="preserve">Финансовые затраты на реализацию </w:t>
            </w:r>
          </w:p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муниципальной программы (тыс. рублей)</w:t>
            </w:r>
          </w:p>
        </w:tc>
      </w:tr>
      <w:tr w:rsidR="00046168" w:rsidRPr="00026EBE" w:rsidTr="00D13CA1"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046168" w:rsidRPr="00A54793" w:rsidRDefault="00046168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046168" w:rsidRPr="00A54793" w:rsidRDefault="00046168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046168" w:rsidRPr="00A54793" w:rsidRDefault="00046168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auto"/>
          </w:tcPr>
          <w:p w:rsidR="00046168" w:rsidRPr="00A54793" w:rsidRDefault="00046168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6954" w:type="dxa"/>
            <w:gridSpan w:val="10"/>
          </w:tcPr>
          <w:p w:rsidR="00046168" w:rsidRPr="00A54793" w:rsidRDefault="00046168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 том числе</w:t>
            </w:r>
          </w:p>
        </w:tc>
      </w:tr>
      <w:tr w:rsidR="005E3261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E3261" w:rsidRPr="00A54793" w:rsidRDefault="005E3261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E3261" w:rsidRPr="00A54793" w:rsidRDefault="005E3261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E3261" w:rsidRPr="00A54793" w:rsidRDefault="005E3261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auto"/>
          </w:tcPr>
          <w:p w:rsidR="005E3261" w:rsidRPr="00A54793" w:rsidRDefault="005E3261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E3261" w:rsidRPr="00A54793" w:rsidRDefault="005E3261" w:rsidP="00814DF0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2019 год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2020 год</w:t>
            </w:r>
          </w:p>
        </w:tc>
        <w:tc>
          <w:tcPr>
            <w:tcW w:w="852" w:type="dxa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849" w:type="dxa"/>
            <w:gridSpan w:val="2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2023 год</w:t>
            </w:r>
          </w:p>
        </w:tc>
        <w:tc>
          <w:tcPr>
            <w:tcW w:w="852" w:type="dxa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:rsidR="005E3261" w:rsidRPr="00A54793" w:rsidRDefault="005E3261" w:rsidP="00046168">
            <w:pPr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991" w:type="dxa"/>
            <w:tcMar>
              <w:left w:w="28" w:type="dxa"/>
              <w:right w:w="0" w:type="dxa"/>
            </w:tcMar>
            <w:vAlign w:val="center"/>
          </w:tcPr>
          <w:p w:rsidR="005E3261" w:rsidRPr="00A54793" w:rsidRDefault="005E3261" w:rsidP="00D52A7B">
            <w:pPr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2026 - 2030 годы</w:t>
            </w:r>
          </w:p>
        </w:tc>
      </w:tr>
      <w:tr w:rsidR="005E3261" w:rsidRPr="00026EBE" w:rsidTr="00D13CA1">
        <w:trPr>
          <w:gridAfter w:val="1"/>
          <w:wAfter w:w="8" w:type="dxa"/>
        </w:trPr>
        <w:tc>
          <w:tcPr>
            <w:tcW w:w="414" w:type="dxa"/>
            <w:shd w:val="clear" w:color="auto" w:fill="auto"/>
            <w:tcMar>
              <w:left w:w="0" w:type="dxa"/>
              <w:right w:w="0" w:type="dxa"/>
            </w:tcMar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24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3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2" w:type="dxa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49" w:type="dxa"/>
            <w:gridSpan w:val="2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2" w:type="dxa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1" w:type="dxa"/>
          </w:tcPr>
          <w:p w:rsidR="005E3261" w:rsidRPr="00A54793" w:rsidRDefault="005E3261" w:rsidP="00814DF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14</w:t>
            </w:r>
          </w:p>
        </w:tc>
      </w:tr>
      <w:tr w:rsidR="00D97004" w:rsidRPr="00026EBE" w:rsidTr="00CC416D">
        <w:trPr>
          <w:trHeight w:val="1528"/>
        </w:trPr>
        <w:tc>
          <w:tcPr>
            <w:tcW w:w="16304" w:type="dxa"/>
            <w:gridSpan w:val="15"/>
            <w:shd w:val="clear" w:color="auto" w:fill="auto"/>
            <w:tcMar>
              <w:left w:w="85" w:type="dxa"/>
              <w:right w:w="85" w:type="dxa"/>
            </w:tcMar>
          </w:tcPr>
          <w:p w:rsidR="00D97004" w:rsidRDefault="00D97004" w:rsidP="00C953ED">
            <w:pPr>
              <w:widowControl w:val="0"/>
              <w:autoSpaceDE w:val="0"/>
              <w:autoSpaceDN w:val="0"/>
              <w:ind w:left="629" w:hanging="629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Цел</w:t>
            </w:r>
            <w:r>
              <w:rPr>
                <w:b/>
                <w:sz w:val="22"/>
                <w:szCs w:val="22"/>
              </w:rPr>
              <w:t>и</w:t>
            </w:r>
            <w:r w:rsidRPr="00A54793">
              <w:rPr>
                <w:b/>
                <w:sz w:val="22"/>
                <w:szCs w:val="22"/>
              </w:rPr>
              <w:t xml:space="preserve"> 1. Укрепление единства, гражданского самосознания и духовной общности, сохранение и развитие этнокультурного многообразия народов Российской Федерации, проживающих на территории города Нижневартовска</w:t>
            </w:r>
          </w:p>
          <w:p w:rsidR="00D97004" w:rsidRPr="00A54793" w:rsidRDefault="00D97004" w:rsidP="00C953ED">
            <w:pPr>
              <w:widowControl w:val="0"/>
              <w:autoSpaceDE w:val="0"/>
              <w:autoSpaceDN w:val="0"/>
              <w:ind w:left="629" w:hanging="629"/>
              <w:jc w:val="center"/>
              <w:rPr>
                <w:b/>
                <w:sz w:val="22"/>
                <w:szCs w:val="22"/>
              </w:rPr>
            </w:pPr>
          </w:p>
          <w:p w:rsidR="00D97004" w:rsidRPr="00A54793" w:rsidRDefault="00D97004" w:rsidP="00CC416D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Задача 1 Укрепление межнационального и межконфессионального согласия, сохранение этнокультурного многообразия и языков народов Российской Федерации, проживающих в городе Нижневартовске, укрепление их духовной общности и создание условий для обеспечения прав народов России в социально-культурной сфере</w:t>
            </w:r>
          </w:p>
        </w:tc>
      </w:tr>
      <w:tr w:rsidR="005341CB" w:rsidRPr="00026EBE" w:rsidTr="00D13CA1">
        <w:trPr>
          <w:gridAfter w:val="1"/>
          <w:wAfter w:w="8" w:type="dxa"/>
          <w:trHeight w:val="325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1.1.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Организация и проведение воспитательной и культурно-просветительской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России, их опыта солидарности в укреплении государства и защиты общего Отечества</w:t>
            </w:r>
          </w:p>
          <w:p w:rsidR="005341CB" w:rsidRPr="00A54793" w:rsidRDefault="005341CB" w:rsidP="000B5A0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1, 2, </w:t>
            </w:r>
            <w:r w:rsidR="000B5A0A">
              <w:rPr>
                <w:color w:val="FF0000"/>
                <w:sz w:val="22"/>
                <w:szCs w:val="22"/>
              </w:rPr>
              <w:t>3</w:t>
            </w:r>
            <w:r w:rsidRPr="00A54793">
              <w:rPr>
                <w:color w:val="FF0000"/>
                <w:sz w:val="22"/>
                <w:szCs w:val="22"/>
              </w:rPr>
              <w:t>,</w:t>
            </w:r>
            <w:r w:rsidR="000B5A0A">
              <w:rPr>
                <w:color w:val="FF0000"/>
                <w:sz w:val="22"/>
                <w:szCs w:val="22"/>
              </w:rPr>
              <w:t xml:space="preserve"> 4, 6, 10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образования администрации города;</w:t>
            </w:r>
          </w:p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организации в сфере образования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99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31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58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физической культуры и спорта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431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227E9A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27E9A" w:rsidRPr="00A54793" w:rsidRDefault="00227E9A" w:rsidP="00227E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227E9A" w:rsidRPr="00A54793" w:rsidRDefault="00227E9A" w:rsidP="00227E9A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227E9A" w:rsidRPr="00A54793" w:rsidRDefault="00227E9A" w:rsidP="00227E9A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227E9A" w:rsidRPr="00A54793" w:rsidRDefault="00227E9A" w:rsidP="00227E9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27E9A" w:rsidRPr="00A54793" w:rsidRDefault="005341CB" w:rsidP="00227E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7E9A" w:rsidRPr="00A54793" w:rsidRDefault="00227E9A" w:rsidP="00227E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227E9A" w:rsidRPr="0011442B" w:rsidRDefault="00227E9A" w:rsidP="00227E9A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77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1.2.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Содействие поддержке русского языка как государственного языка Российской Федерации и популяризация, как средства межнационального общения, а также обеспечение оптимальных условий для сохранения и развития языков народов России, проживающих в городе</w:t>
            </w:r>
          </w:p>
          <w:p w:rsidR="005341CB" w:rsidRPr="00A54793" w:rsidRDefault="005341CB" w:rsidP="00F25934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</w:t>
            </w:r>
            <w:r w:rsidR="000B5A0A" w:rsidRPr="00A54793">
              <w:rPr>
                <w:color w:val="FF0000"/>
                <w:sz w:val="22"/>
                <w:szCs w:val="22"/>
              </w:rPr>
              <w:t xml:space="preserve">1, 2, </w:t>
            </w:r>
            <w:r w:rsidR="000B5A0A">
              <w:rPr>
                <w:color w:val="FF0000"/>
                <w:sz w:val="22"/>
                <w:szCs w:val="22"/>
              </w:rPr>
              <w:t>3</w:t>
            </w:r>
            <w:r w:rsidR="000B5A0A" w:rsidRPr="00A54793">
              <w:rPr>
                <w:color w:val="FF0000"/>
                <w:sz w:val="22"/>
                <w:szCs w:val="22"/>
              </w:rPr>
              <w:t>,</w:t>
            </w:r>
            <w:r w:rsidR="000B5A0A">
              <w:rPr>
                <w:color w:val="FF0000"/>
                <w:sz w:val="22"/>
                <w:szCs w:val="22"/>
              </w:rPr>
              <w:t xml:space="preserve"> 5, </w:t>
            </w:r>
            <w:r w:rsidR="002F592E">
              <w:rPr>
                <w:color w:val="FF0000"/>
                <w:sz w:val="22"/>
                <w:szCs w:val="22"/>
              </w:rPr>
              <w:t>6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образования администрации города;</w:t>
            </w:r>
          </w:p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организации в сфере образования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438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285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28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1.3.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</w:t>
            </w:r>
            <w:r w:rsidRPr="00A54793">
              <w:rPr>
                <w:sz w:val="22"/>
                <w:szCs w:val="22"/>
              </w:rPr>
              <w:lastRenderedPageBreak/>
              <w:t>межкультурного взаимодействия</w:t>
            </w:r>
          </w:p>
          <w:p w:rsidR="005341CB" w:rsidRPr="00A54793" w:rsidRDefault="002F592E" w:rsidP="002F592E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1, </w:t>
            </w:r>
            <w:r>
              <w:rPr>
                <w:color w:val="FF0000"/>
                <w:sz w:val="22"/>
                <w:szCs w:val="22"/>
              </w:rPr>
              <w:t>8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2821,7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1123,5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2821,7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224,7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5341CB">
              <w:rPr>
                <w:sz w:val="22"/>
                <w:szCs w:val="22"/>
              </w:rPr>
              <w:t>1123,5</w:t>
            </w:r>
          </w:p>
        </w:tc>
      </w:tr>
      <w:tr w:rsidR="0034107C" w:rsidRPr="00026EBE" w:rsidTr="00D13CA1">
        <w:trPr>
          <w:gridAfter w:val="1"/>
          <w:wAfter w:w="8" w:type="dxa"/>
          <w:trHeight w:val="388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34107C" w:rsidRPr="00A54793" w:rsidRDefault="0034107C" w:rsidP="003410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34107C" w:rsidRPr="00A54793" w:rsidRDefault="0034107C" w:rsidP="003410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34107C" w:rsidRPr="00A54793" w:rsidRDefault="0034107C" w:rsidP="0034107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управление по вопросам законности, правопорядка и </w:t>
            </w:r>
            <w:r w:rsidRPr="00A54793">
              <w:rPr>
                <w:sz w:val="22"/>
                <w:szCs w:val="22"/>
              </w:rPr>
              <w:lastRenderedPageBreak/>
              <w:t>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4107C" w:rsidRPr="00A54793" w:rsidRDefault="0034107C" w:rsidP="0034107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4107C" w:rsidRPr="00A54793" w:rsidRDefault="0034107C" w:rsidP="00810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810342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,</w:t>
            </w:r>
            <w:r w:rsidR="00810342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107C" w:rsidRPr="00A54793" w:rsidRDefault="0034107C" w:rsidP="0034107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107C" w:rsidRPr="0011442B" w:rsidRDefault="0034107C" w:rsidP="003410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4107C" w:rsidRPr="0011442B" w:rsidRDefault="0034107C" w:rsidP="003410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991" w:type="dxa"/>
            <w:vAlign w:val="center"/>
          </w:tcPr>
          <w:p w:rsidR="0034107C" w:rsidRPr="0011442B" w:rsidRDefault="0034107C" w:rsidP="008103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1439</w:t>
            </w:r>
          </w:p>
        </w:tc>
      </w:tr>
      <w:tr w:rsidR="005341CB" w:rsidRPr="00026EBE" w:rsidTr="00D13CA1">
        <w:trPr>
          <w:gridAfter w:val="1"/>
          <w:wAfter w:w="8" w:type="dxa"/>
          <w:trHeight w:val="423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5341C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810342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5341CB" w:rsidRPr="0011442B" w:rsidRDefault="005341CB" w:rsidP="00810342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810342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810342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810342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34107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34107C" w:rsidRPr="00A54793" w:rsidRDefault="0034107C" w:rsidP="0034107C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34107C" w:rsidRPr="00A54793" w:rsidRDefault="0034107C" w:rsidP="0034107C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34107C" w:rsidRPr="00A54793" w:rsidRDefault="0034107C" w:rsidP="0034107C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4107C" w:rsidRPr="00A54793" w:rsidRDefault="0034107C" w:rsidP="0034107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4107C" w:rsidRPr="00A54793" w:rsidRDefault="00810342" w:rsidP="0034107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107C" w:rsidRPr="00A54793" w:rsidRDefault="0034107C" w:rsidP="0034107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107C" w:rsidRPr="0011442B" w:rsidRDefault="0034107C" w:rsidP="003410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4107C" w:rsidRPr="0011442B" w:rsidRDefault="0034107C" w:rsidP="003410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107C" w:rsidRDefault="0034107C" w:rsidP="00810342">
            <w:pPr>
              <w:jc w:val="center"/>
            </w:pPr>
            <w:r w:rsidRPr="00627BD8">
              <w:rPr>
                <w:sz w:val="22"/>
                <w:szCs w:val="22"/>
              </w:rPr>
              <w:t>287,8</w:t>
            </w:r>
          </w:p>
        </w:tc>
        <w:tc>
          <w:tcPr>
            <w:tcW w:w="991" w:type="dxa"/>
            <w:vAlign w:val="center"/>
          </w:tcPr>
          <w:p w:rsidR="0034107C" w:rsidRPr="0011442B" w:rsidRDefault="0034107C" w:rsidP="008103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1439</w:t>
            </w:r>
          </w:p>
        </w:tc>
      </w:tr>
      <w:tr w:rsidR="005341CB" w:rsidRPr="00026EBE" w:rsidTr="00D13CA1">
        <w:trPr>
          <w:gridAfter w:val="1"/>
          <w:wAfter w:w="8" w:type="dxa"/>
          <w:trHeight w:val="1414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1.4.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Методическое обеспечение и подготовка муниципальных служащих и работников муниципальных учреждений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мигрантов, а также этнокультурной компетентности специалистов</w:t>
            </w:r>
          </w:p>
          <w:p w:rsidR="005341CB" w:rsidRPr="00A54793" w:rsidRDefault="002F592E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color w:val="FF0000"/>
                <w:sz w:val="22"/>
                <w:szCs w:val="22"/>
              </w:rPr>
              <w:t>(показател</w:t>
            </w:r>
            <w:r>
              <w:rPr>
                <w:color w:val="FF0000"/>
                <w:sz w:val="22"/>
                <w:szCs w:val="22"/>
              </w:rPr>
              <w:t>ь</w:t>
            </w:r>
            <w:r w:rsidRPr="00A54793">
              <w:rPr>
                <w:color w:val="FF0000"/>
                <w:sz w:val="22"/>
                <w:szCs w:val="22"/>
              </w:rPr>
              <w:t xml:space="preserve"> 7)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1121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5341CB" w:rsidRPr="00026EBE" w:rsidTr="00D13CA1">
        <w:trPr>
          <w:gridAfter w:val="1"/>
          <w:wAfter w:w="8" w:type="dxa"/>
          <w:trHeight w:val="3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Итого по задаче 1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20050,9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2870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991" w:type="dxa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7809,5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5341CB" w:rsidRPr="00026EBE" w:rsidTr="00BA47A9">
        <w:trPr>
          <w:gridAfter w:val="1"/>
          <w:wAfter w:w="8" w:type="dxa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A54793" w:rsidRDefault="00860328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20050,9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2870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1561,9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5341CB" w:rsidRPr="00227E9A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7809,5</w:t>
            </w:r>
          </w:p>
        </w:tc>
      </w:tr>
      <w:tr w:rsidR="00BA47A9" w:rsidRPr="00026EBE" w:rsidTr="00CC416D">
        <w:trPr>
          <w:gridAfter w:val="1"/>
          <w:wAfter w:w="8" w:type="dxa"/>
          <w:trHeight w:val="367"/>
        </w:trPr>
        <w:tc>
          <w:tcPr>
            <w:tcW w:w="16296" w:type="dxa"/>
            <w:gridSpan w:val="14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pPr w:leftFromText="180" w:rightFromText="180" w:vertAnchor="text" w:tblpXSpec="center" w:tblpY="1"/>
              <w:tblOverlap w:val="never"/>
              <w:tblW w:w="163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"/>
              <w:gridCol w:w="3124"/>
              <w:gridCol w:w="2836"/>
              <w:gridCol w:w="1983"/>
              <w:gridCol w:w="993"/>
              <w:gridCol w:w="851"/>
              <w:gridCol w:w="850"/>
              <w:gridCol w:w="852"/>
              <w:gridCol w:w="850"/>
              <w:gridCol w:w="843"/>
              <w:gridCol w:w="6"/>
              <w:gridCol w:w="852"/>
              <w:gridCol w:w="851"/>
              <w:gridCol w:w="991"/>
              <w:gridCol w:w="8"/>
            </w:tblGrid>
            <w:tr w:rsidR="00E632F6" w:rsidRPr="00A54793" w:rsidTr="00CC416D">
              <w:tc>
                <w:tcPr>
                  <w:tcW w:w="16304" w:type="dxa"/>
                  <w:gridSpan w:val="15"/>
                  <w:shd w:val="clear" w:color="auto" w:fill="auto"/>
                  <w:tcMar>
                    <w:left w:w="85" w:type="dxa"/>
                    <w:right w:w="85" w:type="dxa"/>
                  </w:tcMar>
                  <w:vAlign w:val="center"/>
                </w:tcPr>
                <w:p w:rsidR="00E632F6" w:rsidRDefault="00E632F6" w:rsidP="00E632F6">
                  <w:pPr>
                    <w:widowControl w:val="0"/>
                    <w:autoSpaceDE w:val="0"/>
                    <w:autoSpaceDN w:val="0"/>
                    <w:ind w:left="1054" w:hanging="1054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За</w:t>
                  </w:r>
                  <w:r>
                    <w:rPr>
                      <w:b/>
                      <w:sz w:val="22"/>
                      <w:szCs w:val="22"/>
                    </w:rPr>
                    <w:t>дача 2</w:t>
                  </w:r>
                  <w:r w:rsidRPr="00A54793">
                    <w:rPr>
                      <w:b/>
                      <w:sz w:val="22"/>
                      <w:szCs w:val="22"/>
                    </w:rPr>
                    <w:t xml:space="preserve"> 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</w:t>
                  </w:r>
                </w:p>
                <w:p w:rsidR="00E632F6" w:rsidRDefault="00E632F6" w:rsidP="00E632F6">
                  <w:pPr>
                    <w:widowControl w:val="0"/>
                    <w:autoSpaceDE w:val="0"/>
                    <w:autoSpaceDN w:val="0"/>
                    <w:ind w:left="1054" w:hanging="1054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ind w:left="1054" w:hanging="1054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358"/>
              </w:trPr>
              <w:tc>
                <w:tcPr>
                  <w:tcW w:w="414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A54793">
                    <w:rPr>
                      <w:sz w:val="22"/>
                      <w:szCs w:val="22"/>
                    </w:rPr>
                    <w:t>.1.</w:t>
                  </w:r>
                </w:p>
              </w:tc>
              <w:tc>
                <w:tcPr>
                  <w:tcW w:w="3124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Сохранение и популяризация самобытной казачьей культуры</w:t>
                  </w:r>
                </w:p>
                <w:p w:rsidR="00E632F6" w:rsidRPr="00A54793" w:rsidRDefault="00E632F6" w:rsidP="00E632F6">
                  <w:pPr>
                    <w:jc w:val="both"/>
                    <w:rPr>
                      <w:color w:val="FF0000"/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(</w:t>
                  </w:r>
                  <w:r w:rsidRPr="00A54793">
                    <w:rPr>
                      <w:color w:val="FF0000"/>
                      <w:sz w:val="22"/>
                      <w:szCs w:val="22"/>
                    </w:rPr>
                    <w:t>показател</w:t>
                  </w:r>
                  <w:r>
                    <w:rPr>
                      <w:color w:val="FF0000"/>
                      <w:sz w:val="22"/>
                      <w:szCs w:val="22"/>
                    </w:rPr>
                    <w:t>ь</w:t>
                  </w:r>
                  <w:r w:rsidRPr="00A54793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FF0000"/>
                      <w:sz w:val="22"/>
                      <w:szCs w:val="22"/>
                    </w:rPr>
                    <w:t xml:space="preserve">2, 4, 6, </w:t>
                  </w:r>
                  <w:r w:rsidRPr="00A54793">
                    <w:rPr>
                      <w:color w:val="FF0000"/>
                      <w:sz w:val="22"/>
                      <w:szCs w:val="22"/>
                    </w:rPr>
                    <w:t>1</w:t>
                  </w:r>
                  <w:r>
                    <w:rPr>
                      <w:color w:val="FF0000"/>
                      <w:sz w:val="22"/>
                      <w:szCs w:val="22"/>
                    </w:rPr>
                    <w:t>0)</w:t>
                  </w:r>
                </w:p>
              </w:tc>
              <w:tc>
                <w:tcPr>
                  <w:tcW w:w="2836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департамент по социальной политике администрации города;</w:t>
                  </w:r>
                </w:p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lastRenderedPageBreak/>
                    <w:t>муниципальные учреждения в сфере культуры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lastRenderedPageBreak/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CA1782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CA1782">
                    <w:rPr>
                      <w:sz w:val="22"/>
                      <w:szCs w:val="22"/>
                      <w:highlight w:val="yellow"/>
                    </w:rPr>
                    <w:t>3</w:t>
                  </w:r>
                  <w:r w:rsidR="00E632F6" w:rsidRPr="00CA1782">
                    <w:rPr>
                      <w:sz w:val="22"/>
                      <w:szCs w:val="22"/>
                      <w:highlight w:val="yellow"/>
                    </w:rPr>
                    <w:t>80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CA1782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CA1782">
                    <w:rPr>
                      <w:sz w:val="22"/>
                      <w:szCs w:val="22"/>
                      <w:highlight w:val="yellow"/>
                    </w:rPr>
                    <w:t>3</w:t>
                  </w:r>
                  <w:r w:rsidR="00E632F6" w:rsidRPr="00CA1782">
                    <w:rPr>
                      <w:sz w:val="22"/>
                      <w:szCs w:val="22"/>
                      <w:highlight w:val="yellow"/>
                    </w:rPr>
                    <w:t>80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CA1782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CA1782">
                    <w:rPr>
                      <w:sz w:val="22"/>
                      <w:szCs w:val="22"/>
                      <w:highlight w:val="yellow"/>
                    </w:rPr>
                    <w:t>3</w:t>
                  </w:r>
                  <w:r w:rsidR="00E632F6" w:rsidRPr="00CA1782">
                    <w:rPr>
                      <w:sz w:val="22"/>
                      <w:szCs w:val="22"/>
                      <w:highlight w:val="yellow"/>
                    </w:rPr>
                    <w:t>80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CA1782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CA1782">
                    <w:rPr>
                      <w:sz w:val="22"/>
                      <w:szCs w:val="22"/>
                      <w:highlight w:val="yellow"/>
                    </w:rPr>
                    <w:t>3</w:t>
                  </w:r>
                  <w:r w:rsidR="00E632F6" w:rsidRPr="00CA1782">
                    <w:rPr>
                      <w:sz w:val="22"/>
                      <w:szCs w:val="22"/>
                      <w:highlight w:val="yellow"/>
                    </w:rPr>
                    <w:t>80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305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департамент образования администрации города;</w:t>
                  </w:r>
                </w:p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муниципальные организации в сфере образования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CA1782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127AFD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127AFD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450"/>
              </w:trPr>
              <w:tc>
                <w:tcPr>
                  <w:tcW w:w="414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A54793">
                    <w:rPr>
                      <w:sz w:val="22"/>
                      <w:szCs w:val="22"/>
                    </w:rPr>
                    <w:t>.2.</w:t>
                  </w:r>
                </w:p>
              </w:tc>
              <w:tc>
                <w:tcPr>
                  <w:tcW w:w="3124" w:type="dxa"/>
                  <w:vMerge w:val="restart"/>
                  <w:shd w:val="clear" w:color="auto" w:fill="auto"/>
                </w:tcPr>
                <w:p w:rsidR="00E632F6" w:rsidRPr="00A54793" w:rsidRDefault="00AD670B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D670B">
                    <w:rPr>
                      <w:sz w:val="22"/>
                      <w:szCs w:val="22"/>
                    </w:rPr>
                    <w:t xml:space="preserve">Организация и проведение воспитательной работы с подрастающим поколением в духе патриотизма с участием российского казачества </w:t>
                  </w:r>
                  <w:r w:rsidR="00E632F6" w:rsidRPr="00A54793">
                    <w:rPr>
                      <w:sz w:val="22"/>
                      <w:szCs w:val="22"/>
                    </w:rPr>
                    <w:t>(</w:t>
                  </w:r>
                  <w:r w:rsidR="00E632F6" w:rsidRPr="00A54793">
                    <w:rPr>
                      <w:color w:val="FF0000"/>
                      <w:sz w:val="22"/>
                      <w:szCs w:val="22"/>
                    </w:rPr>
                    <w:t xml:space="preserve">показатели </w:t>
                  </w:r>
                  <w:r w:rsidR="00E632F6">
                    <w:rPr>
                      <w:color w:val="FF0000"/>
                      <w:sz w:val="22"/>
                      <w:szCs w:val="22"/>
                    </w:rPr>
                    <w:t xml:space="preserve">2, 4, 6, </w:t>
                  </w:r>
                  <w:r w:rsidR="00E632F6" w:rsidRPr="00A54793">
                    <w:rPr>
                      <w:color w:val="FF0000"/>
                      <w:sz w:val="22"/>
                      <w:szCs w:val="22"/>
                    </w:rPr>
                    <w:t>1</w:t>
                  </w:r>
                  <w:r w:rsidR="00E632F6">
                    <w:rPr>
                      <w:color w:val="FF0000"/>
                      <w:sz w:val="22"/>
                      <w:szCs w:val="22"/>
                    </w:rPr>
                    <w:t>0</w:t>
                  </w:r>
                  <w:r w:rsidR="00E632F6" w:rsidRPr="00A54793">
                    <w:rPr>
                      <w:color w:val="FF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836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департамент образования администрации города;</w:t>
                  </w:r>
                </w:p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муниципальные организации в сфере образования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315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департамент по социальной политике администрации города;</w:t>
                  </w:r>
                </w:p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муниципальные учреждения в сфере культуры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433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both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департамент по социальной политике администрации города;</w:t>
                  </w:r>
                </w:p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муниципальные учреждения в сфере физической культуры и спорта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235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235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124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36" w:type="dxa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235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  <w:r w:rsidRPr="00A54793">
                    <w:rPr>
                      <w:sz w:val="22"/>
                      <w:szCs w:val="22"/>
                    </w:rPr>
                    <w:t>235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9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sz w:val="22"/>
                      <w:szCs w:val="22"/>
                    </w:rPr>
                  </w:pPr>
                  <w:r w:rsidRPr="0011442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  <w:trHeight w:val="311"/>
              </w:trPr>
              <w:tc>
                <w:tcPr>
                  <w:tcW w:w="414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60" w:type="dxa"/>
                  <w:gridSpan w:val="2"/>
                  <w:vMerge w:val="restart"/>
                  <w:shd w:val="clear" w:color="auto" w:fill="auto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И</w:t>
                  </w:r>
                  <w:r>
                    <w:rPr>
                      <w:b/>
                      <w:sz w:val="22"/>
                      <w:szCs w:val="22"/>
                    </w:rPr>
                    <w:t>того по задаче 2</w:t>
                  </w: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1315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1315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3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8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60" w:type="dxa"/>
                  <w:gridSpan w:val="2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бюджет автономного округа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3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8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</w:tr>
            <w:tr w:rsidR="00E632F6" w:rsidRPr="0011442B" w:rsidTr="00CC416D">
              <w:trPr>
                <w:gridAfter w:val="1"/>
                <w:wAfter w:w="8" w:type="dxa"/>
              </w:trPr>
              <w:tc>
                <w:tcPr>
                  <w:tcW w:w="414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60" w:type="dxa"/>
                  <w:gridSpan w:val="2"/>
                  <w:vMerge/>
                  <w:shd w:val="clear" w:color="auto" w:fill="auto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83" w:type="dxa"/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бюджет города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1315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A54793">
                    <w:rPr>
                      <w:b/>
                      <w:sz w:val="22"/>
                      <w:szCs w:val="22"/>
                    </w:rPr>
                    <w:t>1315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E632F6" w:rsidRPr="00A54793" w:rsidRDefault="00E632F6" w:rsidP="00E632F6">
                  <w:pPr>
                    <w:widowControl w:val="0"/>
                    <w:autoSpaceDE w:val="0"/>
                    <w:autoSpaceDN w:val="0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2" w:type="dxa"/>
                  <w:shd w:val="clear" w:color="auto" w:fill="auto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0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43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8" w:type="dxa"/>
                  <w:gridSpan w:val="2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1" w:type="dxa"/>
                  <w:vAlign w:val="center"/>
                </w:tcPr>
                <w:p w:rsidR="00E632F6" w:rsidRPr="0011442B" w:rsidRDefault="00E632F6" w:rsidP="00E632F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1442B"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BA47A9" w:rsidRDefault="00BA47A9" w:rsidP="00D97004">
            <w:pPr>
              <w:widowControl w:val="0"/>
              <w:autoSpaceDE w:val="0"/>
              <w:autoSpaceDN w:val="0"/>
              <w:ind w:left="629"/>
              <w:jc w:val="center"/>
              <w:rPr>
                <w:b/>
                <w:sz w:val="22"/>
                <w:szCs w:val="22"/>
              </w:rPr>
            </w:pPr>
          </w:p>
        </w:tc>
      </w:tr>
      <w:tr w:rsidR="00D97004" w:rsidRPr="00026EBE" w:rsidTr="00CC416D">
        <w:trPr>
          <w:gridAfter w:val="1"/>
          <w:wAfter w:w="8" w:type="dxa"/>
          <w:trHeight w:val="367"/>
        </w:trPr>
        <w:tc>
          <w:tcPr>
            <w:tcW w:w="16296" w:type="dxa"/>
            <w:gridSpan w:val="14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97004" w:rsidRPr="00A54793" w:rsidRDefault="00D97004" w:rsidP="00D97004">
            <w:pPr>
              <w:widowControl w:val="0"/>
              <w:autoSpaceDE w:val="0"/>
              <w:autoSpaceDN w:val="0"/>
              <w:ind w:left="62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Цель </w:t>
            </w:r>
            <w:r w:rsidRPr="00A54793">
              <w:rPr>
                <w:b/>
                <w:sz w:val="22"/>
                <w:szCs w:val="22"/>
              </w:rPr>
              <w:t>2 Совершенствование мер, направленных на гармонизацию межнациональных отношений, защиту прав и свобод граждан от экстремистских угроз, профилактику экстремизма и терроризма</w:t>
            </w:r>
          </w:p>
          <w:p w:rsidR="00D97004" w:rsidRDefault="00D97004" w:rsidP="00860328">
            <w:pPr>
              <w:jc w:val="center"/>
              <w:rPr>
                <w:b/>
                <w:sz w:val="22"/>
                <w:szCs w:val="22"/>
              </w:rPr>
            </w:pPr>
          </w:p>
          <w:p w:rsidR="00D97004" w:rsidRPr="00D97004" w:rsidRDefault="0015281B" w:rsidP="008603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 3</w:t>
            </w:r>
            <w:r w:rsidR="00D97004" w:rsidRPr="00D97004">
              <w:rPr>
                <w:b/>
                <w:sz w:val="22"/>
                <w:szCs w:val="22"/>
              </w:rPr>
              <w:t xml:space="preserve">  Содействие социокультурной интеграции и адаптации мигрантов</w:t>
            </w:r>
          </w:p>
        </w:tc>
      </w:tr>
      <w:tr w:rsidR="00860328" w:rsidRPr="00026EBE" w:rsidTr="00D13CA1">
        <w:trPr>
          <w:gridAfter w:val="1"/>
          <w:wAfter w:w="8" w:type="dxa"/>
          <w:trHeight w:val="367"/>
        </w:trPr>
        <w:tc>
          <w:tcPr>
            <w:tcW w:w="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15281B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860328" w:rsidRPr="00A54793">
              <w:rPr>
                <w:sz w:val="22"/>
                <w:szCs w:val="22"/>
              </w:rPr>
              <w:t>.1.</w:t>
            </w:r>
          </w:p>
        </w:tc>
        <w:tc>
          <w:tcPr>
            <w:tcW w:w="31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Проведение мероприятий по социокультурной интеграции и адаптация мигрантов</w:t>
            </w:r>
          </w:p>
          <w:p w:rsidR="00860328" w:rsidRPr="00A54793" w:rsidRDefault="00860328" w:rsidP="002F592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color w:val="FF0000"/>
                <w:sz w:val="22"/>
                <w:szCs w:val="22"/>
              </w:rPr>
              <w:t xml:space="preserve">(показатели 1, 2, </w:t>
            </w:r>
            <w:r w:rsidR="002F592E">
              <w:rPr>
                <w:color w:val="FF0000"/>
                <w:sz w:val="22"/>
                <w:szCs w:val="22"/>
              </w:rPr>
              <w:t>3, 4</w:t>
            </w:r>
            <w:r w:rsidRPr="00A54793">
              <w:rPr>
                <w:color w:val="FF0000"/>
                <w:sz w:val="22"/>
                <w:szCs w:val="22"/>
              </w:rPr>
              <w:t xml:space="preserve">, </w:t>
            </w:r>
            <w:r w:rsidR="00F25934">
              <w:rPr>
                <w:color w:val="FF0000"/>
                <w:sz w:val="22"/>
                <w:szCs w:val="22"/>
              </w:rPr>
              <w:t xml:space="preserve">6, </w:t>
            </w:r>
            <w:r w:rsidR="002F592E">
              <w:rPr>
                <w:color w:val="FF0000"/>
                <w:sz w:val="22"/>
                <w:szCs w:val="22"/>
              </w:rPr>
              <w:t>9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  <w:trHeight w:val="443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образования администрации города;</w:t>
            </w:r>
          </w:p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организации в сфере образования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  <w:trHeight w:val="449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15281B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60328" w:rsidRPr="00A54793">
              <w:rPr>
                <w:sz w:val="22"/>
                <w:szCs w:val="22"/>
              </w:rPr>
              <w:t>.2.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860328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Совершенствование системы мер, обеспечивающих уважительное отношение мигрантов к культуре и традициям принимающего сообщества</w:t>
            </w:r>
          </w:p>
          <w:p w:rsidR="002F592E" w:rsidRPr="00A54793" w:rsidRDefault="002F592E" w:rsidP="002F592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color w:val="FF0000"/>
                <w:sz w:val="22"/>
                <w:szCs w:val="22"/>
              </w:rPr>
              <w:t xml:space="preserve">(показатели 1, </w:t>
            </w:r>
            <w:r w:rsidR="00F25934">
              <w:rPr>
                <w:color w:val="FF0000"/>
                <w:sz w:val="22"/>
                <w:szCs w:val="22"/>
              </w:rPr>
              <w:t xml:space="preserve">2, </w:t>
            </w:r>
            <w:r>
              <w:rPr>
                <w:color w:val="FF0000"/>
                <w:sz w:val="22"/>
                <w:szCs w:val="22"/>
              </w:rPr>
              <w:t>3, 9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  <w:trHeight w:val="412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  <w:trHeight w:val="447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15281B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60328" w:rsidRPr="00A54793">
              <w:rPr>
                <w:sz w:val="22"/>
                <w:szCs w:val="22"/>
              </w:rPr>
              <w:t>.3.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Привлечение средств массовой информации к формированию положительного образа мигранта, популяризация легального труда мигрантов </w:t>
            </w:r>
          </w:p>
          <w:p w:rsidR="00860328" w:rsidRPr="00A54793" w:rsidRDefault="002F592E" w:rsidP="002F592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color w:val="FF0000"/>
                <w:sz w:val="22"/>
                <w:szCs w:val="22"/>
              </w:rPr>
              <w:t xml:space="preserve">(показатели 1, </w:t>
            </w:r>
            <w:r>
              <w:rPr>
                <w:color w:val="FF0000"/>
                <w:sz w:val="22"/>
                <w:szCs w:val="22"/>
              </w:rPr>
              <w:t>8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466,5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  <w:tc>
          <w:tcPr>
            <w:tcW w:w="991" w:type="dxa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466,5</w:t>
            </w:r>
          </w:p>
        </w:tc>
      </w:tr>
      <w:tr w:rsidR="00860328" w:rsidRPr="00026EBE" w:rsidTr="00D13CA1">
        <w:trPr>
          <w:gridAfter w:val="1"/>
          <w:wAfter w:w="8" w:type="dxa"/>
          <w:trHeight w:val="385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 w:val="restart"/>
            <w:shd w:val="clear" w:color="auto" w:fill="auto"/>
          </w:tcPr>
          <w:p w:rsidR="00860328" w:rsidRPr="00A54793" w:rsidRDefault="0015281B" w:rsidP="00860328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задаче 3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830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43" w:type="dxa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8" w:type="dxa"/>
            <w:gridSpan w:val="2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1" w:type="dxa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991" w:type="dxa"/>
            <w:vAlign w:val="center"/>
          </w:tcPr>
          <w:p w:rsidR="00860328" w:rsidRPr="00860328" w:rsidRDefault="00860328" w:rsidP="00860328">
            <w:pPr>
              <w:jc w:val="center"/>
              <w:rPr>
                <w:b/>
                <w:sz w:val="22"/>
                <w:szCs w:val="22"/>
              </w:rPr>
            </w:pPr>
            <w:r w:rsidRPr="00860328">
              <w:rPr>
                <w:b/>
                <w:sz w:val="22"/>
                <w:szCs w:val="22"/>
              </w:rPr>
              <w:t>1716,5</w:t>
            </w:r>
          </w:p>
        </w:tc>
      </w:tr>
      <w:tr w:rsidR="005341CB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341CB" w:rsidRPr="00A54793" w:rsidRDefault="005341CB" w:rsidP="005341CB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41CB" w:rsidRPr="0011442B" w:rsidRDefault="005341CB" w:rsidP="005341CB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5341CB" w:rsidRPr="0011442B" w:rsidRDefault="005341CB" w:rsidP="005341CB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860328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830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Pr="00A54793" w:rsidRDefault="00860328" w:rsidP="0086032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60328" w:rsidRPr="0011442B" w:rsidRDefault="00860328" w:rsidP="008603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43" w:type="dxa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8" w:type="dxa"/>
            <w:gridSpan w:val="2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851" w:type="dxa"/>
            <w:vAlign w:val="center"/>
          </w:tcPr>
          <w:p w:rsidR="00860328" w:rsidRDefault="00860328" w:rsidP="00860328">
            <w:pPr>
              <w:jc w:val="center"/>
            </w:pPr>
            <w:r w:rsidRPr="007B675B">
              <w:rPr>
                <w:b/>
                <w:sz w:val="22"/>
                <w:szCs w:val="22"/>
              </w:rPr>
              <w:t>343,3</w:t>
            </w:r>
          </w:p>
        </w:tc>
        <w:tc>
          <w:tcPr>
            <w:tcW w:w="991" w:type="dxa"/>
            <w:vAlign w:val="center"/>
          </w:tcPr>
          <w:p w:rsidR="00860328" w:rsidRPr="00860328" w:rsidRDefault="00860328" w:rsidP="00860328">
            <w:pPr>
              <w:jc w:val="center"/>
              <w:rPr>
                <w:b/>
                <w:sz w:val="22"/>
                <w:szCs w:val="22"/>
              </w:rPr>
            </w:pPr>
            <w:r w:rsidRPr="00860328">
              <w:rPr>
                <w:b/>
                <w:sz w:val="22"/>
                <w:szCs w:val="22"/>
              </w:rPr>
              <w:t>1716,5</w:t>
            </w:r>
          </w:p>
        </w:tc>
      </w:tr>
      <w:tr w:rsidR="004844F6" w:rsidRPr="00026EBE" w:rsidTr="00D13CA1">
        <w:tc>
          <w:tcPr>
            <w:tcW w:w="16304" w:type="dxa"/>
            <w:gridSpan w:val="15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42705C" w:rsidRDefault="0042705C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</w:p>
          <w:p w:rsidR="004844F6" w:rsidRPr="00A54793" w:rsidRDefault="0015281B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Задача 4</w:t>
            </w:r>
            <w:r w:rsidR="004844F6" w:rsidRPr="00A54793">
              <w:rPr>
                <w:b/>
                <w:sz w:val="22"/>
                <w:szCs w:val="22"/>
              </w:rPr>
              <w:t xml:space="preserve"> </w:t>
            </w:r>
            <w:r w:rsidR="004844F6" w:rsidRPr="00A54793">
              <w:rPr>
                <w:sz w:val="22"/>
                <w:szCs w:val="22"/>
              </w:rPr>
              <w:t xml:space="preserve"> </w:t>
            </w:r>
            <w:r w:rsidR="004844F6" w:rsidRPr="00A54793">
              <w:rPr>
                <w:b/>
                <w:sz w:val="22"/>
                <w:szCs w:val="22"/>
              </w:rPr>
              <w:t>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города Нижневартовска</w:t>
            </w:r>
          </w:p>
        </w:tc>
      </w:tr>
      <w:tr w:rsidR="004844F6" w:rsidRPr="00026EBE" w:rsidTr="00D13CA1">
        <w:trPr>
          <w:gridAfter w:val="1"/>
          <w:wAfter w:w="8" w:type="dxa"/>
          <w:trHeight w:val="421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15281B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4844F6" w:rsidRPr="00A54793">
              <w:rPr>
                <w:sz w:val="22"/>
                <w:szCs w:val="22"/>
              </w:rPr>
              <w:t>.1.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</w:t>
            </w:r>
          </w:p>
          <w:p w:rsidR="004844F6" w:rsidRPr="00A54793" w:rsidRDefault="004844F6" w:rsidP="002F592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1, 2, </w:t>
            </w:r>
            <w:r w:rsidR="002F592E">
              <w:rPr>
                <w:color w:val="FF0000"/>
                <w:sz w:val="22"/>
                <w:szCs w:val="22"/>
              </w:rPr>
              <w:t>3, 4</w:t>
            </w:r>
            <w:r w:rsidRPr="00A54793">
              <w:rPr>
                <w:color w:val="FF0000"/>
                <w:sz w:val="22"/>
                <w:szCs w:val="22"/>
              </w:rPr>
              <w:t xml:space="preserve">, </w:t>
            </w:r>
            <w:r w:rsidR="002F592E">
              <w:rPr>
                <w:color w:val="FF0000"/>
                <w:sz w:val="22"/>
                <w:szCs w:val="22"/>
              </w:rPr>
              <w:t>6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953712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9376F0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953712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156204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305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  <w:trHeight w:val="455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15281B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40834" w:rsidRPr="00A54793">
              <w:rPr>
                <w:sz w:val="22"/>
                <w:szCs w:val="22"/>
              </w:rPr>
              <w:t>.2.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Проведение информационных кампаний, направленных на просвещение населения муниципального образования в сфере профилактики экстремизма</w:t>
            </w:r>
          </w:p>
          <w:p w:rsidR="00F40834" w:rsidRPr="00A54793" w:rsidRDefault="00F40834" w:rsidP="002F592E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>показатели 1, 8)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  <w:r w:rsidRPr="00C22209">
              <w:rPr>
                <w:sz w:val="22"/>
                <w:szCs w:val="22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A54793" w:rsidRDefault="00F40834" w:rsidP="00D13CA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D13CA1">
              <w:rPr>
                <w:sz w:val="22"/>
                <w:szCs w:val="22"/>
              </w:rPr>
              <w:t>8,2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D13CA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7</w:t>
            </w:r>
            <w:r w:rsidR="00D13CA1">
              <w:rPr>
                <w:sz w:val="22"/>
                <w:szCs w:val="22"/>
              </w:rPr>
              <w:t>8,2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A54793" w:rsidRDefault="00F40834" w:rsidP="00D13CA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D13CA1">
              <w:rPr>
                <w:sz w:val="22"/>
                <w:szCs w:val="22"/>
              </w:rPr>
              <w:t>8,2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D13CA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7</w:t>
            </w:r>
            <w:r w:rsidR="00D13CA1">
              <w:rPr>
                <w:sz w:val="22"/>
                <w:szCs w:val="22"/>
              </w:rPr>
              <w:t>8,2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  <w:trHeight w:val="447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образования администрации города;</w:t>
            </w:r>
          </w:p>
          <w:p w:rsidR="00F40834" w:rsidRPr="00A54793" w:rsidRDefault="00F40834" w:rsidP="00F40834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организации в сфере образования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F40834" w:rsidRPr="00F40834" w:rsidRDefault="00F40834" w:rsidP="00F40834">
            <w:pPr>
              <w:jc w:val="both"/>
              <w:rPr>
                <w:sz w:val="22"/>
                <w:szCs w:val="22"/>
              </w:rPr>
            </w:pPr>
            <w:r w:rsidRPr="00F40834">
              <w:rPr>
                <w:sz w:val="22"/>
                <w:szCs w:val="22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F40834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F40834" w:rsidRPr="00A54793" w:rsidRDefault="00F40834" w:rsidP="00F40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F40834" w:rsidRPr="00A54793" w:rsidRDefault="00F40834" w:rsidP="00F40834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40834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A54793" w:rsidRDefault="00F40834" w:rsidP="00F4083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991" w:type="dxa"/>
            <w:vAlign w:val="center"/>
          </w:tcPr>
          <w:p w:rsidR="00F40834" w:rsidRPr="0011442B" w:rsidRDefault="00F40834" w:rsidP="00F40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  <w:trHeight w:val="300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15281B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51CC9" w:rsidRPr="00A54793">
              <w:rPr>
                <w:sz w:val="22"/>
                <w:szCs w:val="22"/>
              </w:rPr>
              <w:t>.3.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Методическое обеспечение и подготовка муниципальных служащих и работников муниципальных учреждений </w:t>
            </w:r>
            <w:r w:rsidRPr="00A54793">
              <w:rPr>
                <w:sz w:val="22"/>
                <w:szCs w:val="22"/>
              </w:rPr>
              <w:lastRenderedPageBreak/>
              <w:t>по вопросам профилактики экстремизма</w:t>
            </w:r>
          </w:p>
          <w:p w:rsidR="00D51CC9" w:rsidRPr="00A54793" w:rsidRDefault="00D51CC9" w:rsidP="002F592E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>показател</w:t>
            </w:r>
            <w:r w:rsidR="002F592E">
              <w:rPr>
                <w:color w:val="FF0000"/>
                <w:sz w:val="22"/>
                <w:szCs w:val="22"/>
              </w:rPr>
              <w:t>ь</w:t>
            </w:r>
            <w:r w:rsidRPr="00A54793">
              <w:rPr>
                <w:color w:val="FF0000"/>
                <w:sz w:val="22"/>
                <w:szCs w:val="22"/>
              </w:rPr>
              <w:t xml:space="preserve"> 7)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  <w:trHeight w:val="305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D51CC9" w:rsidRPr="00A54793" w:rsidRDefault="00D51CC9" w:rsidP="00D51C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D51CC9" w:rsidRPr="0011442B" w:rsidRDefault="00D51CC9" w:rsidP="00D51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422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15281B" w:rsidP="00484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844F6" w:rsidRPr="00A54793">
              <w:rPr>
                <w:sz w:val="22"/>
                <w:szCs w:val="22"/>
              </w:rPr>
              <w:t>.4.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54793">
              <w:rPr>
                <w:color w:val="000000" w:themeColor="text1"/>
                <w:sz w:val="22"/>
                <w:szCs w:val="22"/>
              </w:rPr>
              <w:t>Обеспечение эффективного мониторинга состояния межнациональных, межконфессиональных отношений и раннего предупреждения конфликтных ситуаций и выявления фактов распространения идеологии экстремизма</w:t>
            </w:r>
          </w:p>
          <w:p w:rsidR="004844F6" w:rsidRPr="00A54793" w:rsidRDefault="004844F6" w:rsidP="002F592E">
            <w:pPr>
              <w:jc w:val="both"/>
              <w:rPr>
                <w:color w:val="FF0000"/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</w:t>
            </w:r>
            <w:r w:rsidR="002F592E">
              <w:rPr>
                <w:color w:val="FF0000"/>
                <w:sz w:val="22"/>
                <w:szCs w:val="22"/>
              </w:rPr>
              <w:t>6</w:t>
            </w:r>
            <w:r w:rsidRPr="00A54793">
              <w:rPr>
                <w:color w:val="FF0000"/>
                <w:sz w:val="22"/>
                <w:szCs w:val="22"/>
              </w:rPr>
              <w:t>, 8)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440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D51CC9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276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276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D51CC9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  <w:trHeight w:val="407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D51CC9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4844F6" w:rsidRPr="00A54793" w:rsidRDefault="004844F6" w:rsidP="004844F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A54793" w:rsidRDefault="00D51CC9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D51CC9" w:rsidRPr="00026EBE" w:rsidTr="00D13CA1">
        <w:trPr>
          <w:gridAfter w:val="1"/>
          <w:wAfter w:w="8" w:type="dxa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 w:val="restart"/>
            <w:shd w:val="clear" w:color="auto" w:fill="auto"/>
          </w:tcPr>
          <w:p w:rsidR="00D51CC9" w:rsidRPr="00A54793" w:rsidRDefault="0015281B" w:rsidP="00D51CC9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задаче 4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1CC9" w:rsidRPr="00A54793" w:rsidRDefault="009A3ABC" w:rsidP="00D13CA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</w:t>
            </w:r>
            <w:r w:rsidR="00D13CA1">
              <w:rPr>
                <w:b/>
                <w:sz w:val="22"/>
                <w:szCs w:val="22"/>
              </w:rPr>
              <w:t>75,2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1CC9" w:rsidRPr="00A54793" w:rsidRDefault="00D51CC9" w:rsidP="00D13CA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8</w:t>
            </w:r>
            <w:r w:rsidR="00D13CA1">
              <w:rPr>
                <w:b/>
                <w:sz w:val="22"/>
                <w:szCs w:val="22"/>
              </w:rPr>
              <w:t>33,2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1CC9" w:rsidRPr="00A54793" w:rsidRDefault="00D51CC9" w:rsidP="00D51CC9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51CC9" w:rsidRPr="00776E69" w:rsidRDefault="00D51CC9" w:rsidP="00D51CC9">
            <w:pPr>
              <w:jc w:val="center"/>
              <w:rPr>
                <w:b/>
                <w:sz w:val="22"/>
                <w:szCs w:val="22"/>
              </w:rPr>
            </w:pPr>
            <w:r w:rsidRPr="00776E69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0" w:type="dxa"/>
            <w:shd w:val="clear" w:color="auto" w:fill="auto"/>
          </w:tcPr>
          <w:p w:rsidR="00D51CC9" w:rsidRDefault="00D51CC9" w:rsidP="00D51CC9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43" w:type="dxa"/>
          </w:tcPr>
          <w:p w:rsidR="00D51CC9" w:rsidRDefault="00D51CC9" w:rsidP="00D51CC9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8" w:type="dxa"/>
            <w:gridSpan w:val="2"/>
          </w:tcPr>
          <w:p w:rsidR="00D51CC9" w:rsidRDefault="00D51CC9" w:rsidP="00D51CC9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1" w:type="dxa"/>
          </w:tcPr>
          <w:p w:rsidR="00D51CC9" w:rsidRDefault="00D51CC9" w:rsidP="00D51CC9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991" w:type="dxa"/>
            <w:vAlign w:val="center"/>
          </w:tcPr>
          <w:p w:rsidR="00D51CC9" w:rsidRPr="009A3ABC" w:rsidRDefault="009A3ABC" w:rsidP="00D51CC9">
            <w:pPr>
              <w:jc w:val="center"/>
              <w:rPr>
                <w:b/>
                <w:sz w:val="22"/>
                <w:szCs w:val="22"/>
              </w:rPr>
            </w:pPr>
            <w:r w:rsidRPr="009A3ABC">
              <w:rPr>
                <w:b/>
                <w:sz w:val="22"/>
                <w:szCs w:val="22"/>
              </w:rPr>
              <w:t>4560</w:t>
            </w:r>
          </w:p>
        </w:tc>
      </w:tr>
      <w:tr w:rsidR="004844F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844F6" w:rsidRPr="00A54793" w:rsidRDefault="004844F6" w:rsidP="004844F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844F6" w:rsidRPr="0011442B" w:rsidRDefault="0065450E" w:rsidP="006545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44F6" w:rsidRPr="0011442B" w:rsidRDefault="0065450E" w:rsidP="004844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844F6" w:rsidRPr="00776E69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776E6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4844F6" w:rsidRPr="0011442B" w:rsidRDefault="004844F6" w:rsidP="004844F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953712" w:rsidP="009A3ABC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11181,8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65450E" w:rsidP="009A3ABC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939,8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776E69" w:rsidRDefault="009A3ABC" w:rsidP="009A3ABC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776E69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0" w:type="dxa"/>
            <w:shd w:val="clear" w:color="auto" w:fill="auto"/>
          </w:tcPr>
          <w:p w:rsidR="009A3ABC" w:rsidRDefault="009A3ABC" w:rsidP="009A3ABC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43" w:type="dxa"/>
          </w:tcPr>
          <w:p w:rsidR="009A3ABC" w:rsidRDefault="009A3ABC" w:rsidP="009A3ABC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8" w:type="dxa"/>
            <w:gridSpan w:val="2"/>
          </w:tcPr>
          <w:p w:rsidR="009A3ABC" w:rsidRDefault="009A3ABC" w:rsidP="009A3ABC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851" w:type="dxa"/>
          </w:tcPr>
          <w:p w:rsidR="009A3ABC" w:rsidRDefault="009A3ABC" w:rsidP="009A3ABC">
            <w:pPr>
              <w:jc w:val="center"/>
            </w:pPr>
            <w:r w:rsidRPr="00A5463A">
              <w:rPr>
                <w:b/>
                <w:sz w:val="22"/>
                <w:szCs w:val="22"/>
              </w:rPr>
              <w:t>912</w:t>
            </w:r>
          </w:p>
        </w:tc>
        <w:tc>
          <w:tcPr>
            <w:tcW w:w="991" w:type="dxa"/>
            <w:vAlign w:val="center"/>
          </w:tcPr>
          <w:p w:rsidR="009A3ABC" w:rsidRPr="009A3ABC" w:rsidRDefault="009A3ABC" w:rsidP="009A3ABC">
            <w:pPr>
              <w:jc w:val="center"/>
              <w:rPr>
                <w:b/>
                <w:sz w:val="22"/>
                <w:szCs w:val="22"/>
              </w:rPr>
            </w:pPr>
            <w:r w:rsidRPr="009A3ABC">
              <w:rPr>
                <w:b/>
                <w:sz w:val="22"/>
                <w:szCs w:val="22"/>
              </w:rPr>
              <w:t>4560</w:t>
            </w:r>
          </w:p>
        </w:tc>
      </w:tr>
      <w:tr w:rsidR="004844F6" w:rsidRPr="00CC3449" w:rsidTr="00D13CA1">
        <w:tc>
          <w:tcPr>
            <w:tcW w:w="16304" w:type="dxa"/>
            <w:gridSpan w:val="15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D97004" w:rsidRDefault="00D97004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 </w:t>
            </w:r>
            <w:r w:rsidRPr="00A54793">
              <w:rPr>
                <w:b/>
                <w:sz w:val="22"/>
                <w:szCs w:val="22"/>
              </w:rPr>
              <w:t>3. Создание условий для комплексной антитеррористической безопасности в городе Нижневартовске</w:t>
            </w:r>
          </w:p>
          <w:p w:rsidR="00D97004" w:rsidRDefault="00D97004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</w:p>
          <w:p w:rsidR="004844F6" w:rsidRPr="00A54793" w:rsidRDefault="004844F6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Задача 5 Совершенствование мер, направленных на профилактику террористической идеологии в подростковой и молодежной среде. Информационно-пропагандистское сопровождение и методическое обеспечение профилактики терроризма.</w:t>
            </w:r>
          </w:p>
          <w:p w:rsidR="004844F6" w:rsidRPr="00A54793" w:rsidRDefault="004844F6" w:rsidP="004844F6">
            <w:pPr>
              <w:widowControl w:val="0"/>
              <w:autoSpaceDE w:val="0"/>
              <w:autoSpaceDN w:val="0"/>
              <w:ind w:left="1054" w:hanging="1054"/>
              <w:jc w:val="center"/>
              <w:rPr>
                <w:b/>
                <w:sz w:val="22"/>
                <w:szCs w:val="22"/>
              </w:rPr>
            </w:pPr>
          </w:p>
        </w:tc>
      </w:tr>
      <w:tr w:rsidR="009A3ABC" w:rsidRPr="00026EBE" w:rsidTr="00D13CA1">
        <w:trPr>
          <w:gridAfter w:val="1"/>
          <w:wAfter w:w="8" w:type="dxa"/>
          <w:trHeight w:val="327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5.1.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Организация и проведение воспитательной и </w:t>
            </w:r>
            <w:r w:rsidRPr="00A54793">
              <w:rPr>
                <w:sz w:val="22"/>
                <w:szCs w:val="22"/>
              </w:rPr>
              <w:lastRenderedPageBreak/>
              <w:t xml:space="preserve">просветительской работы среди детей и молодежи, направленной на профилактику терроризма </w:t>
            </w:r>
          </w:p>
          <w:p w:rsidR="009A3ABC" w:rsidRPr="00A54793" w:rsidRDefault="009A3ABC" w:rsidP="00F25934">
            <w:pPr>
              <w:jc w:val="both"/>
              <w:rPr>
                <w:color w:val="FF0000"/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 xml:space="preserve">показатели </w:t>
            </w:r>
            <w:r w:rsidR="00F25934">
              <w:rPr>
                <w:color w:val="FF0000"/>
                <w:sz w:val="22"/>
                <w:szCs w:val="22"/>
              </w:rPr>
              <w:t xml:space="preserve">3, 6, </w:t>
            </w:r>
            <w:r w:rsidR="002F592E">
              <w:rPr>
                <w:color w:val="FF0000"/>
                <w:sz w:val="22"/>
                <w:szCs w:val="22"/>
              </w:rPr>
              <w:t>11</w:t>
            </w:r>
            <w:r w:rsidRPr="00A54793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департамент образования администрации города;</w:t>
            </w:r>
          </w:p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муниципальные организации в сфере образования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 xml:space="preserve">бюджет </w:t>
            </w:r>
            <w:r w:rsidRPr="00A54793">
              <w:rPr>
                <w:sz w:val="22"/>
                <w:szCs w:val="22"/>
              </w:rPr>
              <w:lastRenderedPageBreak/>
              <w:t>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A3ABC" w:rsidRPr="00026EBE" w:rsidTr="00D13CA1">
        <w:trPr>
          <w:gridAfter w:val="1"/>
          <w:wAfter w:w="8" w:type="dxa"/>
          <w:trHeight w:val="302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A3ABC" w:rsidRPr="00026EBE" w:rsidTr="00D13CA1">
        <w:trPr>
          <w:gridAfter w:val="1"/>
          <w:wAfter w:w="8" w:type="dxa"/>
          <w:trHeight w:val="293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A3ABC" w:rsidRPr="00026EBE" w:rsidTr="00D13CA1">
        <w:trPr>
          <w:gridAfter w:val="1"/>
          <w:wAfter w:w="8" w:type="dxa"/>
          <w:trHeight w:val="311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физической культуры и спорта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9A3ABC" w:rsidRPr="0011442B" w:rsidRDefault="009A3ABC" w:rsidP="009A3ABC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9A3ABC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9A3ABC" w:rsidRPr="00A54793" w:rsidRDefault="009A3ABC" w:rsidP="009A3A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9A3ABC" w:rsidRPr="00A54793" w:rsidRDefault="009A3ABC" w:rsidP="009A3A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A3ABC" w:rsidRPr="00A54793" w:rsidRDefault="009A3ABC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91" w:type="dxa"/>
            <w:vAlign w:val="center"/>
          </w:tcPr>
          <w:p w:rsidR="009A3ABC" w:rsidRPr="00A54793" w:rsidRDefault="001F74A5" w:rsidP="009A3ABC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601529" w:rsidRPr="00026EBE" w:rsidTr="00D13CA1">
        <w:trPr>
          <w:gridAfter w:val="1"/>
          <w:wAfter w:w="8" w:type="dxa"/>
          <w:trHeight w:val="315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601529" w:rsidRPr="00A54793" w:rsidRDefault="00601529" w:rsidP="00601529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5.2.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601529" w:rsidRPr="00A54793" w:rsidRDefault="00601529" w:rsidP="0060152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Информирование населения муниципального образования в сфере профилактики терроризма</w:t>
            </w:r>
          </w:p>
          <w:p w:rsidR="00601529" w:rsidRPr="00A54793" w:rsidRDefault="00601529" w:rsidP="00601529">
            <w:pPr>
              <w:jc w:val="both"/>
              <w:rPr>
                <w:color w:val="FF0000"/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>показател</w:t>
            </w:r>
            <w:r>
              <w:rPr>
                <w:color w:val="FF0000"/>
                <w:sz w:val="22"/>
                <w:szCs w:val="22"/>
              </w:rPr>
              <w:t>ь</w:t>
            </w:r>
            <w:r w:rsidRPr="00A54793">
              <w:rPr>
                <w:color w:val="FF0000"/>
                <w:sz w:val="22"/>
                <w:szCs w:val="22"/>
              </w:rPr>
              <w:t xml:space="preserve"> 8)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601529" w:rsidRPr="00A54793" w:rsidRDefault="00601529" w:rsidP="00601529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1529" w:rsidRPr="00A54793" w:rsidRDefault="00601529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731116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,</w:t>
            </w:r>
            <w:r w:rsidR="00731116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529" w:rsidRPr="00A54793" w:rsidRDefault="00731116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991" w:type="dxa"/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1833,5</w:t>
            </w:r>
          </w:p>
        </w:tc>
      </w:tr>
      <w:tr w:rsidR="00601529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601529" w:rsidRPr="00A54793" w:rsidRDefault="00601529" w:rsidP="006015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601529" w:rsidRPr="00A54793" w:rsidRDefault="00601529" w:rsidP="006015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601529" w:rsidRPr="00A54793" w:rsidRDefault="00601529" w:rsidP="006015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01529" w:rsidRPr="00A54793" w:rsidRDefault="00601529" w:rsidP="00601529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529" w:rsidRPr="0011442B" w:rsidRDefault="00601529" w:rsidP="0060152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601529" w:rsidRPr="0011442B" w:rsidRDefault="00601529" w:rsidP="00601529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4465,5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366,7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1833,5</w:t>
            </w:r>
          </w:p>
        </w:tc>
      </w:tr>
      <w:tr w:rsidR="00731116" w:rsidRPr="00026EBE" w:rsidTr="00D13CA1">
        <w:trPr>
          <w:gridAfter w:val="1"/>
          <w:wAfter w:w="8" w:type="dxa"/>
          <w:trHeight w:val="304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  <w:r w:rsidRPr="00601529">
              <w:rPr>
                <w:sz w:val="22"/>
                <w:szCs w:val="22"/>
              </w:rPr>
              <w:t xml:space="preserve">муниципальное казенное учреждение "Управление материально-технического </w:t>
            </w:r>
            <w:r w:rsidRPr="00601529">
              <w:rPr>
                <w:sz w:val="22"/>
                <w:szCs w:val="22"/>
              </w:rPr>
              <w:lastRenderedPageBreak/>
              <w:t>обеспечения деятельности органов местного самоуправления города Нижневартовска"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991" w:type="dxa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180,5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</w:t>
            </w:r>
          </w:p>
        </w:tc>
        <w:tc>
          <w:tcPr>
            <w:tcW w:w="991" w:type="dxa"/>
            <w:vAlign w:val="center"/>
          </w:tcPr>
          <w:p w:rsidR="00731116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180,5</w:t>
            </w:r>
          </w:p>
        </w:tc>
      </w:tr>
      <w:tr w:rsidR="00731116" w:rsidRPr="00026EBE" w:rsidTr="00D13CA1">
        <w:trPr>
          <w:gridAfter w:val="1"/>
          <w:wAfter w:w="8" w:type="dxa"/>
          <w:trHeight w:val="307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5.3.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терроризма</w:t>
            </w:r>
          </w:p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>показатели 7, 8)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вопросам законности, правопорядка и безопасности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731116" w:rsidRPr="00026EBE" w:rsidTr="00D13CA1">
        <w:trPr>
          <w:gridAfter w:val="1"/>
          <w:wAfter w:w="8" w:type="dxa"/>
          <w:trHeight w:val="311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FF5BCE" w:rsidTr="00D13CA1">
        <w:trPr>
          <w:gridAfter w:val="1"/>
          <w:wAfter w:w="8" w:type="dxa"/>
          <w:trHeight w:val="429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 w:val="restart"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Итого по задаче 5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16317,6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</w:rPr>
              <w:t>36,8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6764</w:t>
            </w:r>
          </w:p>
        </w:tc>
      </w:tr>
      <w:tr w:rsidR="00731116" w:rsidRPr="00FF5BC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FF5BC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16317,6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</w:rPr>
              <w:t>36,8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1352,8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6764</w:t>
            </w:r>
          </w:p>
        </w:tc>
      </w:tr>
      <w:tr w:rsidR="00D97004" w:rsidRPr="00026EBE" w:rsidTr="00CC416D">
        <w:trPr>
          <w:gridAfter w:val="1"/>
          <w:wAfter w:w="8" w:type="dxa"/>
          <w:trHeight w:val="367"/>
        </w:trPr>
        <w:tc>
          <w:tcPr>
            <w:tcW w:w="16296" w:type="dxa"/>
            <w:gridSpan w:val="14"/>
            <w:shd w:val="clear" w:color="auto" w:fill="auto"/>
            <w:tcMar>
              <w:left w:w="0" w:type="dxa"/>
              <w:right w:w="0" w:type="dxa"/>
            </w:tcMar>
          </w:tcPr>
          <w:p w:rsidR="00D97004" w:rsidRDefault="00D97004" w:rsidP="00731116">
            <w:pPr>
              <w:jc w:val="center"/>
              <w:rPr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Задача 6 Создание условий для комплексной антитеррористической безопасности мест массового пребывания людей. Усиление антитеррористической защищенности объектов, находящихся в ведении муниципального образования</w:t>
            </w:r>
          </w:p>
        </w:tc>
      </w:tr>
      <w:tr w:rsidR="00731116" w:rsidRPr="00026EBE" w:rsidTr="00D13CA1">
        <w:trPr>
          <w:gridAfter w:val="1"/>
          <w:wAfter w:w="8" w:type="dxa"/>
          <w:trHeight w:val="367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6.1.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Повышение уровня антитеррористической защищенности муниципальных объектов</w:t>
            </w:r>
          </w:p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(</w:t>
            </w:r>
            <w:r w:rsidRPr="00A54793">
              <w:rPr>
                <w:color w:val="FF0000"/>
                <w:sz w:val="22"/>
                <w:szCs w:val="22"/>
              </w:rPr>
              <w:t>показател</w:t>
            </w:r>
            <w:r>
              <w:rPr>
                <w:color w:val="FF0000"/>
                <w:sz w:val="22"/>
                <w:szCs w:val="22"/>
              </w:rPr>
              <w:t>ь</w:t>
            </w:r>
            <w:r w:rsidRPr="00A54793">
              <w:rPr>
                <w:color w:val="FF0000"/>
                <w:sz w:val="22"/>
                <w:szCs w:val="22"/>
              </w:rPr>
              <w:t xml:space="preserve"> 12)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культуры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850" w:type="dxa"/>
            <w:vAlign w:val="center"/>
          </w:tcPr>
          <w:p w:rsidR="00731116" w:rsidRDefault="00731116" w:rsidP="00731116">
            <w:pPr>
              <w:jc w:val="center"/>
            </w:pPr>
            <w:r w:rsidRPr="004446DA">
              <w:rPr>
                <w:sz w:val="22"/>
                <w:szCs w:val="22"/>
              </w:rPr>
              <w:t>240</w:t>
            </w:r>
          </w:p>
        </w:tc>
        <w:tc>
          <w:tcPr>
            <w:tcW w:w="849" w:type="dxa"/>
            <w:gridSpan w:val="2"/>
            <w:vAlign w:val="center"/>
          </w:tcPr>
          <w:p w:rsidR="00731116" w:rsidRDefault="00731116" w:rsidP="00731116">
            <w:pPr>
              <w:jc w:val="center"/>
            </w:pPr>
            <w:r w:rsidRPr="004446DA">
              <w:rPr>
                <w:sz w:val="22"/>
                <w:szCs w:val="22"/>
              </w:rPr>
              <w:t>240</w:t>
            </w:r>
          </w:p>
        </w:tc>
        <w:tc>
          <w:tcPr>
            <w:tcW w:w="852" w:type="dxa"/>
            <w:vAlign w:val="center"/>
          </w:tcPr>
          <w:p w:rsidR="00731116" w:rsidRDefault="00731116" w:rsidP="00731116">
            <w:pPr>
              <w:jc w:val="center"/>
            </w:pPr>
            <w:r w:rsidRPr="004446DA">
              <w:rPr>
                <w:sz w:val="22"/>
                <w:szCs w:val="22"/>
              </w:rPr>
              <w:t>240</w:t>
            </w:r>
          </w:p>
        </w:tc>
        <w:tc>
          <w:tcPr>
            <w:tcW w:w="851" w:type="dxa"/>
            <w:vAlign w:val="center"/>
          </w:tcPr>
          <w:p w:rsidR="00731116" w:rsidRDefault="00731116" w:rsidP="00731116">
            <w:pPr>
              <w:jc w:val="center"/>
            </w:pPr>
            <w:r w:rsidRPr="004446DA">
              <w:rPr>
                <w:sz w:val="22"/>
                <w:szCs w:val="22"/>
              </w:rPr>
              <w:t>240</w:t>
            </w:r>
          </w:p>
        </w:tc>
        <w:tc>
          <w:tcPr>
            <w:tcW w:w="991" w:type="dxa"/>
            <w:vAlign w:val="center"/>
          </w:tcPr>
          <w:p w:rsidR="00731116" w:rsidRDefault="00731116" w:rsidP="00731116">
            <w:pPr>
              <w:jc w:val="center"/>
            </w:pPr>
            <w:r>
              <w:rPr>
                <w:sz w:val="22"/>
                <w:szCs w:val="22"/>
              </w:rPr>
              <w:t>1200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850" w:type="dxa"/>
            <w:vAlign w:val="center"/>
          </w:tcPr>
          <w:p w:rsidR="00731116" w:rsidRDefault="00731116" w:rsidP="00731116">
            <w:pPr>
              <w:jc w:val="center"/>
            </w:pPr>
            <w:r w:rsidRPr="00AA6A50">
              <w:rPr>
                <w:sz w:val="22"/>
                <w:szCs w:val="22"/>
              </w:rPr>
              <w:t>240</w:t>
            </w:r>
          </w:p>
        </w:tc>
        <w:tc>
          <w:tcPr>
            <w:tcW w:w="849" w:type="dxa"/>
            <w:gridSpan w:val="2"/>
            <w:vAlign w:val="center"/>
          </w:tcPr>
          <w:p w:rsidR="00731116" w:rsidRDefault="00731116" w:rsidP="00731116">
            <w:pPr>
              <w:jc w:val="center"/>
            </w:pPr>
            <w:r w:rsidRPr="00AA6A50">
              <w:rPr>
                <w:sz w:val="22"/>
                <w:szCs w:val="22"/>
              </w:rPr>
              <w:t>240</w:t>
            </w:r>
          </w:p>
        </w:tc>
        <w:tc>
          <w:tcPr>
            <w:tcW w:w="852" w:type="dxa"/>
            <w:vAlign w:val="center"/>
          </w:tcPr>
          <w:p w:rsidR="00731116" w:rsidRDefault="00731116" w:rsidP="00731116">
            <w:pPr>
              <w:jc w:val="center"/>
            </w:pPr>
            <w:r w:rsidRPr="00AA6A50">
              <w:rPr>
                <w:sz w:val="22"/>
                <w:szCs w:val="22"/>
              </w:rPr>
              <w:t>240</w:t>
            </w:r>
          </w:p>
        </w:tc>
        <w:tc>
          <w:tcPr>
            <w:tcW w:w="851" w:type="dxa"/>
            <w:vAlign w:val="center"/>
          </w:tcPr>
          <w:p w:rsidR="00731116" w:rsidRDefault="00731116" w:rsidP="00731116">
            <w:pPr>
              <w:jc w:val="center"/>
            </w:pPr>
            <w:r w:rsidRPr="00AA6A50">
              <w:rPr>
                <w:sz w:val="22"/>
                <w:szCs w:val="22"/>
              </w:rPr>
              <w:t>240</w:t>
            </w:r>
          </w:p>
        </w:tc>
        <w:tc>
          <w:tcPr>
            <w:tcW w:w="991" w:type="dxa"/>
            <w:vAlign w:val="center"/>
          </w:tcPr>
          <w:p w:rsidR="00731116" w:rsidRDefault="00731116" w:rsidP="00731116">
            <w:pPr>
              <w:jc w:val="center"/>
            </w:pPr>
            <w:r>
              <w:rPr>
                <w:sz w:val="22"/>
                <w:szCs w:val="22"/>
              </w:rPr>
              <w:t>1200</w:t>
            </w:r>
          </w:p>
        </w:tc>
      </w:tr>
      <w:tr w:rsidR="00731116" w:rsidRPr="00026EBE" w:rsidTr="00D13CA1">
        <w:trPr>
          <w:gridAfter w:val="1"/>
          <w:wAfter w:w="8" w:type="dxa"/>
          <w:trHeight w:val="314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департамент по социальной политике администрации города;</w:t>
            </w:r>
          </w:p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муниципальные учреждения в сфере физической культуры и спорта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850" w:type="dxa"/>
            <w:vAlign w:val="center"/>
          </w:tcPr>
          <w:p w:rsidR="00731116" w:rsidRDefault="00731116" w:rsidP="00731116">
            <w:pPr>
              <w:jc w:val="center"/>
            </w:pPr>
            <w:r w:rsidRPr="00942A98">
              <w:rPr>
                <w:sz w:val="22"/>
                <w:szCs w:val="22"/>
              </w:rPr>
              <w:t>270</w:t>
            </w:r>
          </w:p>
        </w:tc>
        <w:tc>
          <w:tcPr>
            <w:tcW w:w="849" w:type="dxa"/>
            <w:gridSpan w:val="2"/>
            <w:vAlign w:val="center"/>
          </w:tcPr>
          <w:p w:rsidR="00731116" w:rsidRDefault="00731116" w:rsidP="00731116">
            <w:pPr>
              <w:jc w:val="center"/>
            </w:pPr>
            <w:r w:rsidRPr="00942A98">
              <w:rPr>
                <w:sz w:val="22"/>
                <w:szCs w:val="22"/>
              </w:rPr>
              <w:t>270</w:t>
            </w:r>
          </w:p>
        </w:tc>
        <w:tc>
          <w:tcPr>
            <w:tcW w:w="852" w:type="dxa"/>
            <w:vAlign w:val="center"/>
          </w:tcPr>
          <w:p w:rsidR="00731116" w:rsidRDefault="00731116" w:rsidP="00731116">
            <w:pPr>
              <w:jc w:val="center"/>
            </w:pPr>
            <w:r w:rsidRPr="00942A98">
              <w:rPr>
                <w:sz w:val="22"/>
                <w:szCs w:val="22"/>
              </w:rPr>
              <w:t>270</w:t>
            </w:r>
          </w:p>
        </w:tc>
        <w:tc>
          <w:tcPr>
            <w:tcW w:w="851" w:type="dxa"/>
            <w:vAlign w:val="center"/>
          </w:tcPr>
          <w:p w:rsidR="00731116" w:rsidRDefault="00731116" w:rsidP="00731116">
            <w:pPr>
              <w:jc w:val="center"/>
            </w:pPr>
            <w:r w:rsidRPr="00942A98">
              <w:rPr>
                <w:sz w:val="22"/>
                <w:szCs w:val="22"/>
              </w:rPr>
              <w:t>270</w:t>
            </w:r>
          </w:p>
        </w:tc>
        <w:tc>
          <w:tcPr>
            <w:tcW w:w="991" w:type="dxa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395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850" w:type="dxa"/>
            <w:vAlign w:val="center"/>
          </w:tcPr>
          <w:p w:rsidR="00731116" w:rsidRDefault="00731116" w:rsidP="00731116">
            <w:pPr>
              <w:jc w:val="center"/>
            </w:pPr>
            <w:r w:rsidRPr="001651DB">
              <w:rPr>
                <w:sz w:val="22"/>
                <w:szCs w:val="22"/>
              </w:rPr>
              <w:t>270</w:t>
            </w:r>
          </w:p>
        </w:tc>
        <w:tc>
          <w:tcPr>
            <w:tcW w:w="849" w:type="dxa"/>
            <w:gridSpan w:val="2"/>
            <w:vAlign w:val="center"/>
          </w:tcPr>
          <w:p w:rsidR="00731116" w:rsidRDefault="00731116" w:rsidP="00731116">
            <w:pPr>
              <w:jc w:val="center"/>
            </w:pPr>
            <w:r w:rsidRPr="001651DB">
              <w:rPr>
                <w:sz w:val="22"/>
                <w:szCs w:val="22"/>
              </w:rPr>
              <w:t>270</w:t>
            </w:r>
          </w:p>
        </w:tc>
        <w:tc>
          <w:tcPr>
            <w:tcW w:w="852" w:type="dxa"/>
            <w:vAlign w:val="center"/>
          </w:tcPr>
          <w:p w:rsidR="00731116" w:rsidRDefault="00731116" w:rsidP="00731116">
            <w:pPr>
              <w:jc w:val="center"/>
            </w:pPr>
            <w:r w:rsidRPr="001651DB">
              <w:rPr>
                <w:sz w:val="22"/>
                <w:szCs w:val="22"/>
              </w:rPr>
              <w:t>270</w:t>
            </w:r>
          </w:p>
        </w:tc>
        <w:tc>
          <w:tcPr>
            <w:tcW w:w="851" w:type="dxa"/>
            <w:vAlign w:val="center"/>
          </w:tcPr>
          <w:p w:rsidR="00731116" w:rsidRDefault="00731116" w:rsidP="00731116">
            <w:pPr>
              <w:jc w:val="center"/>
            </w:pPr>
            <w:r w:rsidRPr="001651DB">
              <w:rPr>
                <w:sz w:val="22"/>
                <w:szCs w:val="22"/>
              </w:rPr>
              <w:t>270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</w:tr>
      <w:tr w:rsidR="00731116" w:rsidRPr="00026EBE" w:rsidTr="00D13CA1">
        <w:trPr>
          <w:gridAfter w:val="1"/>
          <w:wAfter w:w="8" w:type="dxa"/>
          <w:trHeight w:val="447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731116" w:rsidRPr="00A54793" w:rsidRDefault="00731116" w:rsidP="0073111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731116" w:rsidRPr="00A54793" w:rsidRDefault="00731116" w:rsidP="007311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A54793">
              <w:rPr>
                <w:sz w:val="22"/>
                <w:szCs w:val="22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sz w:val="22"/>
                <w:szCs w:val="22"/>
              </w:rPr>
            </w:pPr>
            <w:r w:rsidRPr="0011442B">
              <w:rPr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  <w:trHeight w:val="422"/>
        </w:trPr>
        <w:tc>
          <w:tcPr>
            <w:tcW w:w="4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 w:val="restart"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Итого по задаче 6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  <w:r w:rsidRPr="0011442B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Default="00731116" w:rsidP="00731116">
            <w:pPr>
              <w:jc w:val="center"/>
            </w:pPr>
            <w:r w:rsidRPr="003D5B83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43" w:type="dxa"/>
            <w:vAlign w:val="center"/>
          </w:tcPr>
          <w:p w:rsidR="00731116" w:rsidRDefault="00731116" w:rsidP="00731116">
            <w:pPr>
              <w:jc w:val="center"/>
            </w:pPr>
            <w:r w:rsidRPr="003D5B83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58" w:type="dxa"/>
            <w:gridSpan w:val="2"/>
            <w:vAlign w:val="center"/>
          </w:tcPr>
          <w:p w:rsidR="00731116" w:rsidRDefault="00731116" w:rsidP="00731116">
            <w:pPr>
              <w:jc w:val="center"/>
            </w:pPr>
            <w:r w:rsidRPr="003D5B83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51" w:type="dxa"/>
            <w:vAlign w:val="center"/>
          </w:tcPr>
          <w:p w:rsidR="00731116" w:rsidRDefault="00731116" w:rsidP="00731116">
            <w:pPr>
              <w:jc w:val="center"/>
            </w:pPr>
            <w:r w:rsidRPr="003D5B83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414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60" w:type="dxa"/>
            <w:gridSpan w:val="2"/>
            <w:vMerge/>
            <w:shd w:val="clear" w:color="auto" w:fill="auto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  <w:r w:rsidRPr="0011442B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1005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731116" w:rsidRDefault="00731116" w:rsidP="00731116">
            <w:pPr>
              <w:jc w:val="center"/>
            </w:pPr>
            <w:r w:rsidRPr="004D44CF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43" w:type="dxa"/>
          </w:tcPr>
          <w:p w:rsidR="00731116" w:rsidRDefault="00731116" w:rsidP="00731116">
            <w:pPr>
              <w:jc w:val="center"/>
            </w:pPr>
            <w:r w:rsidRPr="004D44CF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58" w:type="dxa"/>
            <w:gridSpan w:val="2"/>
          </w:tcPr>
          <w:p w:rsidR="00731116" w:rsidRDefault="00731116" w:rsidP="00731116">
            <w:pPr>
              <w:jc w:val="center"/>
            </w:pPr>
            <w:r w:rsidRPr="004D44CF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851" w:type="dxa"/>
          </w:tcPr>
          <w:p w:rsidR="00731116" w:rsidRDefault="00731116" w:rsidP="00731116">
            <w:pPr>
              <w:jc w:val="center"/>
            </w:pPr>
            <w:r w:rsidRPr="004D44CF">
              <w:rPr>
                <w:b/>
                <w:sz w:val="22"/>
                <w:szCs w:val="22"/>
              </w:rPr>
              <w:t>510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  <w:trHeight w:val="290"/>
        </w:trPr>
        <w:tc>
          <w:tcPr>
            <w:tcW w:w="6374" w:type="dxa"/>
            <w:gridSpan w:val="3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 по муниципальной программе:</w:t>
            </w: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59770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731116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8290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468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468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731116" w:rsidRDefault="00731116" w:rsidP="00731116">
            <w:pPr>
              <w:jc w:val="center"/>
            </w:pPr>
            <w:r w:rsidRPr="00FB7AA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43" w:type="dxa"/>
          </w:tcPr>
          <w:p w:rsidR="00731116" w:rsidRDefault="00731116" w:rsidP="00731116">
            <w:pPr>
              <w:jc w:val="center"/>
            </w:pPr>
            <w:r w:rsidRPr="00FB7AA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58" w:type="dxa"/>
            <w:gridSpan w:val="2"/>
          </w:tcPr>
          <w:p w:rsidR="00731116" w:rsidRDefault="00731116" w:rsidP="00731116">
            <w:pPr>
              <w:jc w:val="center"/>
            </w:pPr>
            <w:r w:rsidRPr="00FB7AA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51" w:type="dxa"/>
          </w:tcPr>
          <w:p w:rsidR="00731116" w:rsidRDefault="00731116" w:rsidP="00731116">
            <w:pPr>
              <w:jc w:val="center"/>
            </w:pPr>
            <w:r w:rsidRPr="00FB7AA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2340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6374" w:type="dxa"/>
            <w:gridSpan w:val="3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453C44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F67538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8" w:type="dxa"/>
            <w:gridSpan w:val="2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 w:rsidRPr="0011442B">
              <w:rPr>
                <w:b/>
                <w:sz w:val="22"/>
                <w:szCs w:val="22"/>
              </w:rPr>
              <w:t>0</w:t>
            </w:r>
          </w:p>
        </w:tc>
      </w:tr>
      <w:tr w:rsidR="00731116" w:rsidRPr="00026EBE" w:rsidTr="00D13CA1">
        <w:trPr>
          <w:gridAfter w:val="1"/>
          <w:wAfter w:w="8" w:type="dxa"/>
        </w:trPr>
        <w:tc>
          <w:tcPr>
            <w:tcW w:w="6374" w:type="dxa"/>
            <w:gridSpan w:val="3"/>
            <w:vMerge/>
            <w:shd w:val="clear" w:color="auto" w:fill="auto"/>
            <w:tcMar>
              <w:left w:w="0" w:type="dxa"/>
              <w:right w:w="0" w:type="dxa"/>
            </w:tcMar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31116" w:rsidRPr="00A54793" w:rsidRDefault="00731116" w:rsidP="00731116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A54793">
              <w:rPr>
                <w:b/>
                <w:sz w:val="22"/>
                <w:szCs w:val="22"/>
              </w:rPr>
              <w:t>бюджет города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1116" w:rsidRPr="0011442B" w:rsidRDefault="00731116" w:rsidP="00453C4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</w:t>
            </w:r>
            <w:r w:rsidR="00453C44">
              <w:rPr>
                <w:b/>
                <w:sz w:val="22"/>
                <w:szCs w:val="22"/>
              </w:rPr>
              <w:t>876,6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31116" w:rsidRPr="0011442B" w:rsidRDefault="00F67538" w:rsidP="0073111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468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468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731116" w:rsidRDefault="00731116" w:rsidP="00731116">
            <w:pPr>
              <w:jc w:val="center"/>
            </w:pPr>
            <w:r w:rsidRPr="006E7EF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43" w:type="dxa"/>
          </w:tcPr>
          <w:p w:rsidR="00731116" w:rsidRDefault="00731116" w:rsidP="00731116">
            <w:pPr>
              <w:jc w:val="center"/>
            </w:pPr>
            <w:r w:rsidRPr="006E7EF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58" w:type="dxa"/>
            <w:gridSpan w:val="2"/>
          </w:tcPr>
          <w:p w:rsidR="00731116" w:rsidRDefault="00731116" w:rsidP="00731116">
            <w:pPr>
              <w:jc w:val="center"/>
            </w:pPr>
            <w:r w:rsidRPr="006E7EF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851" w:type="dxa"/>
          </w:tcPr>
          <w:p w:rsidR="00731116" w:rsidRDefault="00731116" w:rsidP="00731116">
            <w:pPr>
              <w:jc w:val="center"/>
            </w:pPr>
            <w:r w:rsidRPr="006E7EFB">
              <w:rPr>
                <w:b/>
                <w:sz w:val="22"/>
                <w:szCs w:val="22"/>
              </w:rPr>
              <w:t>4680</w:t>
            </w:r>
          </w:p>
        </w:tc>
        <w:tc>
          <w:tcPr>
            <w:tcW w:w="991" w:type="dxa"/>
            <w:vAlign w:val="center"/>
          </w:tcPr>
          <w:p w:rsidR="00731116" w:rsidRPr="0011442B" w:rsidRDefault="00731116" w:rsidP="00731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2340</w:t>
            </w:r>
            <w:r w:rsidRPr="0011442B">
              <w:rPr>
                <w:b/>
                <w:sz w:val="22"/>
                <w:szCs w:val="22"/>
              </w:rPr>
              <w:t>0</w:t>
            </w:r>
          </w:p>
        </w:tc>
      </w:tr>
    </w:tbl>
    <w:p w:rsidR="00062DE6" w:rsidRPr="00026EBE" w:rsidRDefault="00062DE6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  <w:sectPr w:rsidR="00062DE6" w:rsidRPr="00026EBE" w:rsidSect="00062DE6">
          <w:footnotePr>
            <w:pos w:val="beneathText"/>
          </w:footnotePr>
          <w:endnotePr>
            <w:numFmt w:val="decimal"/>
          </w:endnotePr>
          <w:pgSz w:w="16838" w:h="11906" w:orient="landscape"/>
          <w:pgMar w:top="567" w:right="1134" w:bottom="1701" w:left="1134" w:header="709" w:footer="709" w:gutter="0"/>
          <w:cols w:space="720"/>
          <w:titlePg/>
          <w:docGrid w:linePitch="272"/>
        </w:sectPr>
      </w:pPr>
    </w:p>
    <w:p w:rsidR="001D46FD" w:rsidRDefault="001D46FD" w:rsidP="001D46F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C60E31">
        <w:rPr>
          <w:sz w:val="28"/>
          <w:szCs w:val="28"/>
        </w:rPr>
        <w:lastRenderedPageBreak/>
        <w:t xml:space="preserve">Таблица 3 </w:t>
      </w:r>
    </w:p>
    <w:p w:rsidR="00751772" w:rsidRPr="00C60E31" w:rsidRDefault="00751772" w:rsidP="001D46FD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1D46FD" w:rsidRPr="00C56A94" w:rsidRDefault="001D46FD" w:rsidP="001D46F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>Портфели проектов и проекты</w:t>
      </w:r>
      <w:r>
        <w:rPr>
          <w:b/>
          <w:sz w:val="28"/>
          <w:szCs w:val="28"/>
        </w:rPr>
        <w:t xml:space="preserve"> города</w:t>
      </w:r>
      <w:r w:rsidRPr="00C56A94">
        <w:rPr>
          <w:b/>
          <w:sz w:val="28"/>
          <w:szCs w:val="28"/>
        </w:rPr>
        <w:t>, направленные в том числе на реализацию национальных,</w:t>
      </w:r>
    </w:p>
    <w:p w:rsidR="001D46FD" w:rsidRPr="00C56A94" w:rsidRDefault="001D46FD" w:rsidP="001D46F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>федеральных и региональных проектов Российской Федерации</w:t>
      </w:r>
    </w:p>
    <w:p w:rsidR="001D46FD" w:rsidRPr="00C60E31" w:rsidRDefault="001D46FD" w:rsidP="001D46F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 xml:space="preserve">в рамках муниципальной программы </w:t>
      </w:r>
      <w:r w:rsidRPr="001D46FD">
        <w:rPr>
          <w:b/>
          <w:sz w:val="28"/>
          <w:szCs w:val="28"/>
        </w:rPr>
        <w:t>«Укрепление межнационального и межконфессионального согласия, профилактика экстремизма и терроризма»</w:t>
      </w:r>
      <w:r>
        <w:rPr>
          <w:b/>
          <w:sz w:val="28"/>
          <w:szCs w:val="28"/>
        </w:rPr>
        <w:t xml:space="preserve"> </w:t>
      </w:r>
      <w:r w:rsidRPr="00C60E31">
        <w:rPr>
          <w:sz w:val="22"/>
          <w:szCs w:val="22"/>
        </w:rPr>
        <w:t>&lt;*&gt;</w:t>
      </w:r>
    </w:p>
    <w:p w:rsidR="001D46FD" w:rsidRPr="00C60E31" w:rsidRDefault="001D46FD" w:rsidP="001D46F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0"/>
        <w:gridCol w:w="1417"/>
        <w:gridCol w:w="1416"/>
        <w:gridCol w:w="1271"/>
        <w:gridCol w:w="578"/>
        <w:gridCol w:w="865"/>
        <w:gridCol w:w="1600"/>
        <w:gridCol w:w="696"/>
        <w:gridCol w:w="587"/>
        <w:gridCol w:w="669"/>
        <w:gridCol w:w="535"/>
        <w:gridCol w:w="535"/>
        <w:gridCol w:w="747"/>
        <w:gridCol w:w="853"/>
        <w:gridCol w:w="638"/>
        <w:gridCol w:w="883"/>
        <w:gridCol w:w="1437"/>
      </w:tblGrid>
      <w:tr w:rsidR="001D46FD" w:rsidRPr="00C60E31" w:rsidTr="00892396">
        <w:tc>
          <w:tcPr>
            <w:tcW w:w="132" w:type="pct"/>
            <w:vMerge w:val="restar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№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Наименование портфеля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проектов,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проекта </w:t>
            </w:r>
          </w:p>
        </w:tc>
        <w:tc>
          <w:tcPr>
            <w:tcW w:w="468" w:type="pct"/>
            <w:vMerge w:val="restar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Наименование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проекта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или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мероприятия </w:t>
            </w:r>
          </w:p>
        </w:tc>
        <w:tc>
          <w:tcPr>
            <w:tcW w:w="420" w:type="pct"/>
            <w:vMerge w:val="restar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Номер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основного мероприятия </w:t>
            </w:r>
          </w:p>
        </w:tc>
        <w:tc>
          <w:tcPr>
            <w:tcW w:w="191" w:type="pct"/>
            <w:vMerge w:val="restart"/>
            <w:shd w:val="clear" w:color="auto" w:fill="auto"/>
            <w:hideMark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Цели 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Срок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реализа-ции </w:t>
            </w:r>
          </w:p>
        </w:tc>
        <w:tc>
          <w:tcPr>
            <w:tcW w:w="529" w:type="pct"/>
            <w:vMerge w:val="restart"/>
            <w:shd w:val="clear" w:color="auto" w:fill="auto"/>
            <w:hideMark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Источники 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финансирования </w:t>
            </w:r>
          </w:p>
        </w:tc>
        <w:tc>
          <w:tcPr>
            <w:tcW w:w="2506" w:type="pct"/>
            <w:gridSpan w:val="10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Параметры финансового обеспечения (тыс. рублей) </w:t>
            </w:r>
          </w:p>
        </w:tc>
      </w:tr>
      <w:tr w:rsidR="001D46FD" w:rsidRPr="00C60E31" w:rsidTr="00892396">
        <w:tc>
          <w:tcPr>
            <w:tcW w:w="132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0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1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0" w:type="pct"/>
            <w:vMerge w:val="restar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276" w:type="pct"/>
            <w:gridSpan w:val="9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 том числе</w:t>
            </w:r>
          </w:p>
        </w:tc>
      </w:tr>
      <w:tr w:rsidR="001D46FD" w:rsidRPr="00C60E31" w:rsidTr="00892396">
        <w:tc>
          <w:tcPr>
            <w:tcW w:w="132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468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468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420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191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286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529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230" w:type="pct"/>
            <w:vMerge/>
            <w:shd w:val="clear" w:color="auto" w:fill="auto"/>
          </w:tcPr>
          <w:p w:rsidR="001D46FD" w:rsidRPr="00C60E31" w:rsidRDefault="001D46FD" w:rsidP="00892396">
            <w:pPr>
              <w:jc w:val="center"/>
            </w:pPr>
          </w:p>
        </w:tc>
        <w:tc>
          <w:tcPr>
            <w:tcW w:w="194" w:type="pct"/>
            <w:shd w:val="clear" w:color="auto" w:fill="auto"/>
          </w:tcPr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2018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год</w:t>
            </w:r>
          </w:p>
        </w:tc>
        <w:tc>
          <w:tcPr>
            <w:tcW w:w="221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2019</w:t>
            </w:r>
          </w:p>
          <w:p w:rsidR="001D46FD" w:rsidRPr="00C60E31" w:rsidRDefault="001D46FD" w:rsidP="00892396">
            <w:pPr>
              <w:jc w:val="center"/>
            </w:pPr>
            <w:r w:rsidRPr="00C60E31">
              <w:t>год</w:t>
            </w:r>
          </w:p>
        </w:tc>
        <w:tc>
          <w:tcPr>
            <w:tcW w:w="177" w:type="pct"/>
          </w:tcPr>
          <w:p w:rsidR="001D46FD" w:rsidRPr="00C60E31" w:rsidRDefault="001D46FD" w:rsidP="00892396">
            <w:pPr>
              <w:jc w:val="center"/>
            </w:pPr>
            <w:r w:rsidRPr="00C60E31">
              <w:t>2020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177" w:type="pct"/>
          </w:tcPr>
          <w:p w:rsidR="001D46FD" w:rsidRPr="00C60E31" w:rsidRDefault="001D46FD" w:rsidP="00892396">
            <w:pPr>
              <w:jc w:val="center"/>
            </w:pPr>
            <w:r w:rsidRPr="00C60E31">
              <w:t>2021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247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2022</w:t>
            </w:r>
          </w:p>
          <w:p w:rsidR="001D46FD" w:rsidRPr="00C60E31" w:rsidRDefault="001D46FD" w:rsidP="0089239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282" w:type="pct"/>
          </w:tcPr>
          <w:p w:rsidR="001D46FD" w:rsidRPr="00C60E31" w:rsidRDefault="001D46FD" w:rsidP="00892396">
            <w:pPr>
              <w:jc w:val="center"/>
            </w:pPr>
            <w:r w:rsidRPr="00C60E31">
              <w:t>2023</w:t>
            </w:r>
          </w:p>
          <w:p w:rsidR="001D46FD" w:rsidRPr="00C60E31" w:rsidRDefault="001D46FD" w:rsidP="00892396">
            <w:pPr>
              <w:jc w:val="center"/>
            </w:pPr>
            <w:r w:rsidRPr="00C60E31">
              <w:t>год</w:t>
            </w:r>
          </w:p>
        </w:tc>
        <w:tc>
          <w:tcPr>
            <w:tcW w:w="211" w:type="pct"/>
          </w:tcPr>
          <w:p w:rsidR="001D46FD" w:rsidRPr="00C60E31" w:rsidRDefault="001D46FD" w:rsidP="00892396">
            <w:pPr>
              <w:jc w:val="center"/>
            </w:pPr>
            <w:r w:rsidRPr="00C60E31">
              <w:t>2024</w:t>
            </w:r>
          </w:p>
          <w:p w:rsidR="001D46FD" w:rsidRPr="00C60E31" w:rsidRDefault="001D46FD" w:rsidP="00892396">
            <w:pPr>
              <w:jc w:val="center"/>
            </w:pPr>
            <w:r w:rsidRPr="00C60E31">
              <w:t>год</w:t>
            </w:r>
          </w:p>
        </w:tc>
        <w:tc>
          <w:tcPr>
            <w:tcW w:w="292" w:type="pct"/>
          </w:tcPr>
          <w:p w:rsidR="001D46FD" w:rsidRPr="00C60E31" w:rsidRDefault="001D46FD" w:rsidP="00892396">
            <w:pPr>
              <w:jc w:val="center"/>
            </w:pPr>
            <w:r w:rsidRPr="00C60E31">
              <w:t>2025</w:t>
            </w:r>
          </w:p>
          <w:p w:rsidR="001D46FD" w:rsidRPr="00C60E31" w:rsidRDefault="001D46FD" w:rsidP="00892396">
            <w:pPr>
              <w:jc w:val="center"/>
            </w:pPr>
            <w:r w:rsidRPr="00C60E31">
              <w:t>год</w:t>
            </w:r>
          </w:p>
        </w:tc>
        <w:tc>
          <w:tcPr>
            <w:tcW w:w="475" w:type="pct"/>
          </w:tcPr>
          <w:p w:rsidR="001D46FD" w:rsidRPr="00C60E31" w:rsidRDefault="001D46FD" w:rsidP="00892396">
            <w:pPr>
              <w:jc w:val="center"/>
            </w:pPr>
            <w:r w:rsidRPr="00C60E31">
              <w:t>2026-2030 годы</w:t>
            </w:r>
          </w:p>
        </w:tc>
      </w:tr>
      <w:tr w:rsidR="001D46FD" w:rsidRPr="00C60E31" w:rsidTr="00892396">
        <w:tc>
          <w:tcPr>
            <w:tcW w:w="132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1</w:t>
            </w:r>
          </w:p>
        </w:tc>
        <w:tc>
          <w:tcPr>
            <w:tcW w:w="468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2</w:t>
            </w:r>
          </w:p>
        </w:tc>
        <w:tc>
          <w:tcPr>
            <w:tcW w:w="468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3</w:t>
            </w:r>
          </w:p>
        </w:tc>
        <w:tc>
          <w:tcPr>
            <w:tcW w:w="420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4</w:t>
            </w:r>
          </w:p>
        </w:tc>
        <w:tc>
          <w:tcPr>
            <w:tcW w:w="191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5</w:t>
            </w:r>
          </w:p>
        </w:tc>
        <w:tc>
          <w:tcPr>
            <w:tcW w:w="286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6</w:t>
            </w:r>
          </w:p>
        </w:tc>
        <w:tc>
          <w:tcPr>
            <w:tcW w:w="529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7</w:t>
            </w:r>
          </w:p>
        </w:tc>
        <w:tc>
          <w:tcPr>
            <w:tcW w:w="230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8</w:t>
            </w:r>
          </w:p>
        </w:tc>
        <w:tc>
          <w:tcPr>
            <w:tcW w:w="194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9</w:t>
            </w:r>
          </w:p>
        </w:tc>
        <w:tc>
          <w:tcPr>
            <w:tcW w:w="221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10</w:t>
            </w:r>
          </w:p>
        </w:tc>
        <w:tc>
          <w:tcPr>
            <w:tcW w:w="177" w:type="pct"/>
          </w:tcPr>
          <w:p w:rsidR="001D46FD" w:rsidRPr="00C60E31" w:rsidRDefault="001D46FD" w:rsidP="00892396">
            <w:pPr>
              <w:jc w:val="center"/>
            </w:pPr>
            <w:r w:rsidRPr="00C60E31">
              <w:t>11</w:t>
            </w:r>
          </w:p>
        </w:tc>
        <w:tc>
          <w:tcPr>
            <w:tcW w:w="177" w:type="pct"/>
          </w:tcPr>
          <w:p w:rsidR="001D46FD" w:rsidRPr="00C60E31" w:rsidRDefault="001D46FD" w:rsidP="00892396">
            <w:pPr>
              <w:jc w:val="center"/>
            </w:pPr>
            <w:r w:rsidRPr="00C60E31">
              <w:t>12</w:t>
            </w:r>
          </w:p>
        </w:tc>
        <w:tc>
          <w:tcPr>
            <w:tcW w:w="247" w:type="pct"/>
            <w:shd w:val="clear" w:color="auto" w:fill="auto"/>
          </w:tcPr>
          <w:p w:rsidR="001D46FD" w:rsidRPr="00C60E31" w:rsidRDefault="001D46FD" w:rsidP="00892396">
            <w:pPr>
              <w:jc w:val="center"/>
            </w:pPr>
            <w:r w:rsidRPr="00C60E31">
              <w:t>13</w:t>
            </w:r>
          </w:p>
        </w:tc>
        <w:tc>
          <w:tcPr>
            <w:tcW w:w="282" w:type="pct"/>
          </w:tcPr>
          <w:p w:rsidR="001D46FD" w:rsidRPr="00C60E31" w:rsidRDefault="001D46FD" w:rsidP="00892396">
            <w:pPr>
              <w:jc w:val="center"/>
            </w:pPr>
            <w:r w:rsidRPr="00C60E31">
              <w:t>14</w:t>
            </w:r>
          </w:p>
        </w:tc>
        <w:tc>
          <w:tcPr>
            <w:tcW w:w="211" w:type="pct"/>
          </w:tcPr>
          <w:p w:rsidR="001D46FD" w:rsidRPr="00C60E31" w:rsidRDefault="001D46FD" w:rsidP="00892396">
            <w:pPr>
              <w:jc w:val="center"/>
            </w:pPr>
            <w:r w:rsidRPr="00C60E31">
              <w:t>15</w:t>
            </w:r>
          </w:p>
        </w:tc>
        <w:tc>
          <w:tcPr>
            <w:tcW w:w="292" w:type="pct"/>
          </w:tcPr>
          <w:p w:rsidR="001D46FD" w:rsidRPr="00C60E31" w:rsidRDefault="001D46FD" w:rsidP="00892396">
            <w:pPr>
              <w:jc w:val="center"/>
            </w:pPr>
            <w:r w:rsidRPr="00C60E31">
              <w:t>16</w:t>
            </w:r>
          </w:p>
        </w:tc>
        <w:tc>
          <w:tcPr>
            <w:tcW w:w="475" w:type="pct"/>
          </w:tcPr>
          <w:p w:rsidR="001D46FD" w:rsidRPr="00C60E31" w:rsidRDefault="001D46FD" w:rsidP="00892396">
            <w:pPr>
              <w:jc w:val="center"/>
            </w:pPr>
            <w:r w:rsidRPr="00C60E31">
              <w:t>17</w:t>
            </w:r>
          </w:p>
        </w:tc>
      </w:tr>
    </w:tbl>
    <w:p w:rsidR="001D46FD" w:rsidRPr="00C60E31" w:rsidRDefault="001D46FD" w:rsidP="001D46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D46FD" w:rsidRPr="002D527E" w:rsidRDefault="001D46FD" w:rsidP="001D46FD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2D527E">
        <w:rPr>
          <w:sz w:val="28"/>
          <w:szCs w:val="28"/>
        </w:rPr>
        <w:t>&lt;*&gt; м</w:t>
      </w:r>
      <w:r w:rsidRPr="002D527E">
        <w:rPr>
          <w:bCs/>
          <w:sz w:val="28"/>
          <w:szCs w:val="28"/>
        </w:rPr>
        <w:t>ероприятия муниципальной программы не предусматривают реализацию портфелей проектов и проектов.</w:t>
      </w:r>
    </w:p>
    <w:p w:rsidR="001D46FD" w:rsidRDefault="001D46FD" w:rsidP="001D46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  <w:sectPr w:rsidR="001D46FD" w:rsidSect="001D46F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1D46FD" w:rsidRPr="00C60E31" w:rsidRDefault="001D46FD" w:rsidP="001D46FD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  <w:r w:rsidRPr="00C60E31">
        <w:rPr>
          <w:sz w:val="28"/>
          <w:szCs w:val="28"/>
        </w:rPr>
        <w:lastRenderedPageBreak/>
        <w:t>Таблица 4</w:t>
      </w:r>
    </w:p>
    <w:p w:rsidR="001D46FD" w:rsidRPr="001D46FD" w:rsidRDefault="001D46FD" w:rsidP="001D46FD">
      <w:pPr>
        <w:widowControl w:val="0"/>
        <w:autoSpaceDE w:val="0"/>
        <w:autoSpaceDN w:val="0"/>
        <w:jc w:val="right"/>
        <w:outlineLvl w:val="1"/>
        <w:rPr>
          <w:b/>
          <w:sz w:val="28"/>
          <w:szCs w:val="28"/>
        </w:rPr>
      </w:pPr>
    </w:p>
    <w:p w:rsidR="00801BE5" w:rsidRPr="001D46FD" w:rsidRDefault="001D46FD" w:rsidP="001D46FD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D46FD">
        <w:rPr>
          <w:b/>
          <w:sz w:val="28"/>
          <w:szCs w:val="28"/>
        </w:rPr>
        <w:t xml:space="preserve">Характеристика основных мероприятий муниципальной программы </w:t>
      </w:r>
    </w:p>
    <w:p w:rsidR="00801BE5" w:rsidRPr="001D46FD" w:rsidRDefault="00EB631F" w:rsidP="001D46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46FD">
        <w:rPr>
          <w:rFonts w:ascii="Times New Roman" w:hAnsi="Times New Roman" w:cs="Times New Roman"/>
          <w:sz w:val="28"/>
          <w:szCs w:val="28"/>
        </w:rPr>
        <w:t>«Укрепление межнационального и межконфессионального согласия, профилактика экстремизма и терроризма»</w:t>
      </w:r>
      <w:r w:rsidR="001D46FD">
        <w:rPr>
          <w:rFonts w:ascii="Times New Roman" w:hAnsi="Times New Roman" w:cs="Times New Roman"/>
          <w:sz w:val="28"/>
          <w:szCs w:val="28"/>
        </w:rPr>
        <w:t>,</w:t>
      </w:r>
      <w:r w:rsidR="00C8756F">
        <w:rPr>
          <w:rFonts w:ascii="Times New Roman" w:hAnsi="Times New Roman" w:cs="Times New Roman"/>
          <w:sz w:val="28"/>
          <w:szCs w:val="28"/>
        </w:rPr>
        <w:t xml:space="preserve"> </w:t>
      </w:r>
      <w:r w:rsidR="00801BE5" w:rsidRPr="001D46FD">
        <w:rPr>
          <w:rFonts w:ascii="Times New Roman" w:hAnsi="Times New Roman" w:cs="Times New Roman"/>
          <w:sz w:val="28"/>
          <w:szCs w:val="28"/>
        </w:rPr>
        <w:t>их связь с целевыми показателями</w:t>
      </w:r>
    </w:p>
    <w:p w:rsidR="00801BE5" w:rsidRPr="00026EBE" w:rsidRDefault="00801BE5" w:rsidP="00801BE5">
      <w:pPr>
        <w:widowControl w:val="0"/>
        <w:autoSpaceDE w:val="0"/>
        <w:autoSpaceDN w:val="0"/>
        <w:ind w:firstLine="540"/>
        <w:jc w:val="center"/>
        <w:outlineLvl w:val="1"/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428"/>
        <w:gridCol w:w="6804"/>
        <w:gridCol w:w="1810"/>
        <w:gridCol w:w="2551"/>
      </w:tblGrid>
      <w:tr w:rsidR="00B54E6A" w:rsidRPr="00026EBE" w:rsidTr="00442D3E">
        <w:trPr>
          <w:trHeight w:val="152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B54E6A" w:rsidRPr="00502938" w:rsidRDefault="00B54E6A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304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B54E6A" w:rsidRPr="00502938" w:rsidRDefault="00B54E6A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Основные мероприятия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B54E6A" w:rsidRPr="00502938" w:rsidRDefault="00B54E6A" w:rsidP="00892396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Целевой</w:t>
            </w:r>
          </w:p>
          <w:p w:rsidR="00B54E6A" w:rsidRPr="00502938" w:rsidRDefault="00B54E6A" w:rsidP="00892396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показатель </w:t>
            </w:r>
            <w:r w:rsidRPr="00502938">
              <w:rPr>
                <w:b/>
                <w:sz w:val="22"/>
                <w:szCs w:val="22"/>
                <w:vertAlign w:val="superscript"/>
              </w:rPr>
              <w:t>&lt;3&gt;</w:t>
            </w:r>
          </w:p>
        </w:tc>
      </w:tr>
      <w:tr w:rsidR="00B54E6A" w:rsidRPr="00026EBE" w:rsidTr="00442D3E">
        <w:tc>
          <w:tcPr>
            <w:tcW w:w="567" w:type="dxa"/>
            <w:vMerge/>
            <w:shd w:val="clear" w:color="auto" w:fill="auto"/>
            <w:hideMark/>
          </w:tcPr>
          <w:p w:rsidR="00B54E6A" w:rsidRPr="00502938" w:rsidRDefault="00B54E6A" w:rsidP="0019582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28" w:type="dxa"/>
            <w:shd w:val="clear" w:color="auto" w:fill="auto"/>
            <w:hideMark/>
          </w:tcPr>
          <w:p w:rsidR="00B54E6A" w:rsidRPr="00502938" w:rsidRDefault="00B54E6A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502938">
              <w:rPr>
                <w:b/>
                <w:sz w:val="22"/>
                <w:szCs w:val="22"/>
                <w:vertAlign w:val="superscript"/>
              </w:rPr>
              <w:t>&lt;1&gt;</w:t>
            </w:r>
          </w:p>
        </w:tc>
        <w:tc>
          <w:tcPr>
            <w:tcW w:w="6804" w:type="dxa"/>
            <w:shd w:val="clear" w:color="auto" w:fill="auto"/>
            <w:hideMark/>
          </w:tcPr>
          <w:p w:rsidR="00B54E6A" w:rsidRPr="00502938" w:rsidRDefault="00B54E6A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Содержание (направления расходов) </w:t>
            </w:r>
            <w:r w:rsidRPr="00502938">
              <w:rPr>
                <w:b/>
                <w:sz w:val="22"/>
                <w:szCs w:val="22"/>
                <w:vertAlign w:val="superscript"/>
              </w:rPr>
              <w:t>&lt;2&gt;</w:t>
            </w:r>
          </w:p>
        </w:tc>
        <w:tc>
          <w:tcPr>
            <w:tcW w:w="1810" w:type="dxa"/>
            <w:shd w:val="clear" w:color="auto" w:fill="auto"/>
            <w:hideMark/>
          </w:tcPr>
          <w:p w:rsidR="00B54E6A" w:rsidRPr="00502938" w:rsidRDefault="00B54E6A" w:rsidP="00B9591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портфеля проектов (проекта)</w:t>
            </w:r>
            <w:r w:rsidRPr="00502938">
              <w:rPr>
                <w:rFonts w:eastAsia="Calibri"/>
                <w:b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B54E6A" w:rsidRPr="00502938" w:rsidRDefault="00B54E6A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801BE5" w:rsidRPr="00026EBE" w:rsidTr="00442D3E">
        <w:tc>
          <w:tcPr>
            <w:tcW w:w="567" w:type="dxa"/>
            <w:shd w:val="clear" w:color="auto" w:fill="auto"/>
            <w:hideMark/>
          </w:tcPr>
          <w:p w:rsidR="00801BE5" w:rsidRPr="00502938" w:rsidRDefault="00801BE5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428" w:type="dxa"/>
            <w:shd w:val="clear" w:color="auto" w:fill="auto"/>
            <w:hideMark/>
          </w:tcPr>
          <w:p w:rsidR="00801BE5" w:rsidRPr="00502938" w:rsidRDefault="00801BE5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04" w:type="dxa"/>
            <w:shd w:val="clear" w:color="auto" w:fill="auto"/>
            <w:hideMark/>
          </w:tcPr>
          <w:p w:rsidR="00801BE5" w:rsidRPr="00502938" w:rsidRDefault="00801BE5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0" w:type="dxa"/>
            <w:shd w:val="clear" w:color="auto" w:fill="auto"/>
            <w:hideMark/>
          </w:tcPr>
          <w:p w:rsidR="00801BE5" w:rsidRPr="00502938" w:rsidRDefault="00801BE5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51" w:type="dxa"/>
            <w:shd w:val="clear" w:color="auto" w:fill="auto"/>
            <w:hideMark/>
          </w:tcPr>
          <w:p w:rsidR="00801BE5" w:rsidRPr="00502938" w:rsidRDefault="00801BE5" w:rsidP="0019582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BA47A9" w:rsidRPr="00026EBE" w:rsidTr="00CC416D">
        <w:trPr>
          <w:trHeight w:val="1528"/>
        </w:trPr>
        <w:tc>
          <w:tcPr>
            <w:tcW w:w="16160" w:type="dxa"/>
            <w:gridSpan w:val="5"/>
            <w:shd w:val="clear" w:color="auto" w:fill="auto"/>
          </w:tcPr>
          <w:p w:rsidR="00BA47A9" w:rsidRDefault="00BA47A9" w:rsidP="0050293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Цели: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1. </w:t>
            </w:r>
            <w:r w:rsidRPr="00502938">
              <w:rPr>
                <w:rFonts w:eastAsia="Calibri"/>
                <w:b/>
                <w:sz w:val="22"/>
                <w:szCs w:val="22"/>
                <w:lang w:eastAsia="en-US"/>
              </w:rPr>
              <w:t>Укрепление единства, гражданского самосознания и духовной общности, сохранение и развитие этнокультурного многообразия народов Российской Федерации, проживающих на территории города Нижневартовска</w:t>
            </w:r>
          </w:p>
          <w:p w:rsidR="00BA47A9" w:rsidRPr="00502938" w:rsidRDefault="00BA47A9" w:rsidP="0050293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BA47A9" w:rsidRPr="00502938" w:rsidRDefault="00BA47A9" w:rsidP="0050293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02938">
              <w:rPr>
                <w:b/>
                <w:sz w:val="22"/>
                <w:szCs w:val="22"/>
              </w:rPr>
              <w:t xml:space="preserve">Задача 1 Укрепление межнационального и межконфессионального согласия, сохранение этнокультурного многообразия и языков народов Российской Федерации, проживающих в городе Нижневартовске, укрепление их духовной общности и создание условий для обеспечения прав народов России </w:t>
            </w:r>
            <w:r>
              <w:rPr>
                <w:b/>
                <w:sz w:val="22"/>
                <w:szCs w:val="22"/>
              </w:rPr>
              <w:br/>
            </w:r>
            <w:r w:rsidRPr="00502938">
              <w:rPr>
                <w:b/>
                <w:sz w:val="22"/>
                <w:szCs w:val="22"/>
              </w:rPr>
              <w:t>в социально-культурной сфере</w:t>
            </w:r>
          </w:p>
        </w:tc>
      </w:tr>
      <w:tr w:rsidR="00801BE5" w:rsidRPr="00026EBE" w:rsidTr="00442D3E">
        <w:tc>
          <w:tcPr>
            <w:tcW w:w="567" w:type="dxa"/>
            <w:shd w:val="clear" w:color="auto" w:fill="auto"/>
            <w:hideMark/>
          </w:tcPr>
          <w:p w:rsidR="00801BE5" w:rsidRPr="00026EBE" w:rsidRDefault="00801BE5" w:rsidP="001958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26EBE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428" w:type="dxa"/>
            <w:shd w:val="clear" w:color="auto" w:fill="auto"/>
          </w:tcPr>
          <w:p w:rsidR="00801BE5" w:rsidRPr="00026EBE" w:rsidRDefault="00416474" w:rsidP="00E30A86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16474">
              <w:rPr>
                <w:rFonts w:eastAsia="Calibri"/>
                <w:sz w:val="22"/>
                <w:szCs w:val="22"/>
                <w:lang w:eastAsia="en-US"/>
              </w:rPr>
              <w:t xml:space="preserve">Организация и проведение воспитательной и культурно-просветительской работы среди 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населения города</w:t>
            </w:r>
            <w:r w:rsidRPr="00416474">
              <w:rPr>
                <w:rFonts w:eastAsia="Calibri"/>
                <w:sz w:val="22"/>
                <w:szCs w:val="22"/>
                <w:lang w:eastAsia="en-US"/>
              </w:rPr>
              <w:t xml:space="preserve"> по формированию общероссийской гражданской идентичности, воспитанию культуры межнационального общения, изучению истории и традиций народов России, их опыта солидарности в укреплении государства и защиты общего Отечества</w:t>
            </w:r>
          </w:p>
        </w:tc>
        <w:tc>
          <w:tcPr>
            <w:tcW w:w="6804" w:type="dxa"/>
            <w:shd w:val="clear" w:color="auto" w:fill="auto"/>
          </w:tcPr>
          <w:p w:rsidR="00801BE5" w:rsidRPr="00026EBE" w:rsidRDefault="002D527E" w:rsidP="005A5A3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D527E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2E17A0">
              <w:rPr>
                <w:rFonts w:eastAsia="Calibri"/>
                <w:sz w:val="22"/>
                <w:szCs w:val="22"/>
                <w:lang w:eastAsia="en-US"/>
              </w:rPr>
              <w:t xml:space="preserve">организацию </w:t>
            </w:r>
            <w:r w:rsidR="005A5A3F">
              <w:rPr>
                <w:rFonts w:eastAsia="Calibri"/>
                <w:sz w:val="22"/>
                <w:szCs w:val="22"/>
                <w:lang w:eastAsia="en-US"/>
              </w:rPr>
              <w:t xml:space="preserve">и </w:t>
            </w:r>
            <w:r w:rsidR="005A5A3F" w:rsidRPr="002D527E">
              <w:rPr>
                <w:rFonts w:eastAsia="Calibri"/>
                <w:sz w:val="22"/>
                <w:szCs w:val="22"/>
                <w:lang w:eastAsia="en-US"/>
              </w:rPr>
              <w:t>проведение</w:t>
            </w:r>
            <w:r w:rsidR="005A5A3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 xml:space="preserve">мероприятия </w:t>
            </w:r>
            <w:r w:rsidR="00E30A86" w:rsidRPr="00E30A86">
              <w:rPr>
                <w:rFonts w:eastAsia="Calibri"/>
                <w:sz w:val="22"/>
                <w:szCs w:val="22"/>
                <w:lang w:eastAsia="en-US"/>
              </w:rPr>
              <w:t>воспитательно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го</w:t>
            </w:r>
            <w:r w:rsidR="00E30A86" w:rsidRPr="00E30A86">
              <w:rPr>
                <w:rFonts w:eastAsia="Calibri"/>
                <w:sz w:val="22"/>
                <w:szCs w:val="22"/>
                <w:lang w:eastAsia="en-US"/>
              </w:rPr>
              <w:t xml:space="preserve"> и культурно-просветительско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го характера</w:t>
            </w:r>
          </w:p>
        </w:tc>
        <w:tc>
          <w:tcPr>
            <w:tcW w:w="1810" w:type="dxa"/>
            <w:shd w:val="clear" w:color="auto" w:fill="auto"/>
          </w:tcPr>
          <w:p w:rsidR="00801BE5" w:rsidRPr="00026EBE" w:rsidRDefault="00892396" w:rsidP="0089239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801BE5" w:rsidRPr="00026EBE" w:rsidRDefault="00954A99" w:rsidP="0019582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2, 3, 4, 6, 10</w:t>
            </w:r>
          </w:p>
        </w:tc>
      </w:tr>
      <w:tr w:rsidR="00B54E6A" w:rsidRPr="00026EBE" w:rsidTr="00442D3E">
        <w:tc>
          <w:tcPr>
            <w:tcW w:w="567" w:type="dxa"/>
            <w:shd w:val="clear" w:color="auto" w:fill="auto"/>
            <w:hideMark/>
          </w:tcPr>
          <w:p w:rsidR="00B54E6A" w:rsidRPr="006B3316" w:rsidRDefault="00B54E6A" w:rsidP="00B54E6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3316">
              <w:rPr>
                <w:rFonts w:eastAsia="Calibr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4428" w:type="dxa"/>
            <w:shd w:val="clear" w:color="auto" w:fill="auto"/>
          </w:tcPr>
          <w:p w:rsidR="00B54E6A" w:rsidRPr="006B3316" w:rsidRDefault="00B54E6A" w:rsidP="00B54E6A">
            <w:pPr>
              <w:jc w:val="both"/>
              <w:rPr>
                <w:sz w:val="22"/>
                <w:szCs w:val="22"/>
              </w:rPr>
            </w:pPr>
            <w:r w:rsidRPr="006B3316">
              <w:rPr>
                <w:sz w:val="22"/>
                <w:szCs w:val="22"/>
              </w:rPr>
              <w:t>Содействие поддержке русского языка как государственного языка Российской Федерации и популяризация, как средства межнационального общения, а также  обеспечение оптимальных условий для сохранения и развития языков наро</w:t>
            </w:r>
            <w:r>
              <w:rPr>
                <w:sz w:val="22"/>
                <w:szCs w:val="22"/>
              </w:rPr>
              <w:t>дов России, проживающих в городе</w:t>
            </w:r>
          </w:p>
        </w:tc>
        <w:tc>
          <w:tcPr>
            <w:tcW w:w="6804" w:type="dxa"/>
            <w:shd w:val="clear" w:color="auto" w:fill="auto"/>
          </w:tcPr>
          <w:p w:rsidR="00B54E6A" w:rsidRPr="00026EBE" w:rsidRDefault="00E30A86" w:rsidP="00814CA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D527E">
              <w:rPr>
                <w:rFonts w:eastAsia="Calibri"/>
                <w:sz w:val="22"/>
                <w:szCs w:val="22"/>
                <w:lang w:eastAsia="en-US"/>
              </w:rPr>
              <w:t>Мероприятие предусматривает расходы на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5A5A3F" w:rsidRPr="005A5A3F">
              <w:rPr>
                <w:rFonts w:eastAsia="Calibri"/>
                <w:sz w:val="22"/>
                <w:szCs w:val="22"/>
                <w:lang w:eastAsia="en-US"/>
              </w:rPr>
              <w:t xml:space="preserve">организацию и проведение </w:t>
            </w:r>
            <w:r w:rsidR="005A5A3F">
              <w:rPr>
                <w:rFonts w:eastAsia="Calibri"/>
                <w:sz w:val="22"/>
                <w:szCs w:val="22"/>
                <w:lang w:eastAsia="en-US"/>
              </w:rPr>
              <w:t xml:space="preserve">лекций, </w:t>
            </w:r>
            <w:r w:rsidR="005A5A3F" w:rsidRPr="005A5A3F">
              <w:rPr>
                <w:rFonts w:eastAsia="Calibri"/>
                <w:sz w:val="22"/>
                <w:szCs w:val="22"/>
                <w:lang w:eastAsia="en-US"/>
              </w:rPr>
              <w:t>акций</w:t>
            </w:r>
            <w:r w:rsidR="005A5A3F">
              <w:rPr>
                <w:rFonts w:eastAsia="Calibri"/>
                <w:sz w:val="22"/>
                <w:szCs w:val="22"/>
                <w:lang w:eastAsia="en-US"/>
              </w:rPr>
              <w:t xml:space="preserve"> и </w:t>
            </w:r>
            <w:r w:rsidR="005A5A3F" w:rsidRPr="005A5A3F">
              <w:rPr>
                <w:rFonts w:eastAsia="Calibri"/>
                <w:sz w:val="22"/>
                <w:szCs w:val="22"/>
                <w:lang w:eastAsia="en-US"/>
              </w:rPr>
              <w:t>онлайн-конференций</w:t>
            </w:r>
            <w:r w:rsidR="00814CAF">
              <w:rPr>
                <w:rFonts w:eastAsia="Calibri"/>
                <w:sz w:val="22"/>
                <w:szCs w:val="22"/>
                <w:lang w:eastAsia="en-US"/>
              </w:rPr>
              <w:t xml:space="preserve">, направленных на </w:t>
            </w:r>
            <w:r w:rsidR="00814CAF" w:rsidRPr="00814CAF">
              <w:rPr>
                <w:rFonts w:eastAsia="Calibri"/>
                <w:sz w:val="22"/>
                <w:szCs w:val="22"/>
                <w:lang w:eastAsia="en-US"/>
              </w:rPr>
              <w:t>поддержк</w:t>
            </w:r>
            <w:r w:rsidR="00814CAF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="00814CAF" w:rsidRPr="00814CAF">
              <w:rPr>
                <w:rFonts w:eastAsia="Calibri"/>
                <w:sz w:val="22"/>
                <w:szCs w:val="22"/>
                <w:lang w:eastAsia="en-US"/>
              </w:rPr>
              <w:t xml:space="preserve"> русского языка как государственного языка Российской Федерации и популяризация, как средства межнационального общения</w:t>
            </w:r>
          </w:p>
        </w:tc>
        <w:tc>
          <w:tcPr>
            <w:tcW w:w="1810" w:type="dxa"/>
            <w:shd w:val="clear" w:color="auto" w:fill="auto"/>
          </w:tcPr>
          <w:p w:rsidR="00B54E6A" w:rsidRDefault="00B54E6A" w:rsidP="00B54E6A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B54E6A" w:rsidRPr="00026EBE" w:rsidRDefault="00954A99" w:rsidP="00B54E6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2, 3, 5, 6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6B3316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3316">
              <w:rPr>
                <w:rFonts w:eastAsia="Calibri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428" w:type="dxa"/>
            <w:shd w:val="clear" w:color="auto" w:fill="auto"/>
          </w:tcPr>
          <w:p w:rsidR="00E30A86" w:rsidRPr="006B3316" w:rsidRDefault="00E30A86" w:rsidP="00E30A86">
            <w:pPr>
              <w:jc w:val="both"/>
              <w:rPr>
                <w:sz w:val="22"/>
                <w:szCs w:val="22"/>
              </w:rPr>
            </w:pPr>
            <w:r w:rsidRPr="006B3316">
              <w:rPr>
                <w:sz w:val="22"/>
                <w:szCs w:val="22"/>
              </w:rPr>
              <w:t xml:space="preserve">Реализация комплексной информационной кампании, направленной на укрепление </w:t>
            </w:r>
            <w:r w:rsidRPr="006B3316">
              <w:rPr>
                <w:sz w:val="22"/>
                <w:szCs w:val="22"/>
              </w:rPr>
              <w:lastRenderedPageBreak/>
              <w:t>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524B3B">
            <w:pPr>
              <w:jc w:val="both"/>
            </w:pPr>
            <w:r w:rsidRPr="00997D6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Мероприятие предусматривает расходы на </w:t>
            </w:r>
            <w:r w:rsidR="00524B3B">
              <w:rPr>
                <w:rFonts w:eastAsia="Calibri"/>
                <w:sz w:val="22"/>
                <w:szCs w:val="22"/>
                <w:lang w:eastAsia="en-US"/>
              </w:rPr>
              <w:t xml:space="preserve">изготовление и размещение информационных материалов, </w:t>
            </w:r>
            <w:r w:rsidR="00524B3B" w:rsidRPr="00524B3B">
              <w:rPr>
                <w:rFonts w:eastAsia="Calibri"/>
                <w:sz w:val="22"/>
                <w:szCs w:val="22"/>
                <w:lang w:eastAsia="en-US"/>
              </w:rPr>
              <w:t>направленн</w:t>
            </w:r>
            <w:r w:rsidR="00524B3B">
              <w:rPr>
                <w:rFonts w:eastAsia="Calibri"/>
                <w:sz w:val="22"/>
                <w:szCs w:val="22"/>
                <w:lang w:eastAsia="en-US"/>
              </w:rPr>
              <w:t>ых</w:t>
            </w:r>
            <w:r w:rsidR="00524B3B" w:rsidRPr="00524B3B">
              <w:rPr>
                <w:rFonts w:eastAsia="Calibri"/>
                <w:sz w:val="22"/>
                <w:szCs w:val="22"/>
                <w:lang w:eastAsia="en-US"/>
              </w:rPr>
              <w:t xml:space="preserve"> на </w:t>
            </w:r>
            <w:r w:rsidR="00524B3B" w:rsidRPr="00524B3B">
              <w:rPr>
                <w:rFonts w:eastAsia="Calibri"/>
                <w:sz w:val="22"/>
                <w:szCs w:val="22"/>
                <w:lang w:eastAsia="en-US"/>
              </w:rPr>
              <w:lastRenderedPageBreak/>
              <w:t>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lastRenderedPageBreak/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8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4428" w:type="dxa"/>
            <w:shd w:val="clear" w:color="auto" w:fill="auto"/>
          </w:tcPr>
          <w:p w:rsidR="00E30A86" w:rsidRPr="00442D3E" w:rsidRDefault="00E30A86" w:rsidP="00D30C00">
            <w:pPr>
              <w:jc w:val="both"/>
              <w:rPr>
                <w:sz w:val="22"/>
                <w:szCs w:val="22"/>
              </w:rPr>
            </w:pPr>
            <w:r w:rsidRPr="00442D3E">
              <w:rPr>
                <w:sz w:val="22"/>
                <w:szCs w:val="22"/>
              </w:rPr>
              <w:t>Методическое обеспечение и подготовка муниципальных служащих и работников муниципальных учреждений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мигрантов, а также этнокультурной компетентности специалистов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524B3B">
            <w:pPr>
              <w:jc w:val="both"/>
            </w:pPr>
            <w:r w:rsidRPr="00997D6A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524B3B">
              <w:rPr>
                <w:rFonts w:eastAsia="Calibri"/>
                <w:sz w:val="22"/>
                <w:szCs w:val="22"/>
                <w:lang w:eastAsia="en-US"/>
              </w:rPr>
              <w:t xml:space="preserve">организацию и проведение 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обучающих мероприятий для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муниципальных служащих и работников муниципальных учреждений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мигрантов, а также этнокультурной компетентности специалистов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показатель 7</w:t>
            </w:r>
          </w:p>
        </w:tc>
      </w:tr>
      <w:tr w:rsidR="0015281B" w:rsidRPr="00026EBE" w:rsidTr="00CC416D">
        <w:tc>
          <w:tcPr>
            <w:tcW w:w="16160" w:type="dxa"/>
            <w:gridSpan w:val="5"/>
            <w:shd w:val="clear" w:color="auto" w:fill="auto"/>
          </w:tcPr>
          <w:p w:rsidR="0015281B" w:rsidRPr="0015281B" w:rsidRDefault="0015281B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5281B">
              <w:rPr>
                <w:rFonts w:eastAsia="Calibri"/>
                <w:b/>
                <w:sz w:val="22"/>
                <w:szCs w:val="22"/>
                <w:lang w:eastAsia="en-US"/>
              </w:rPr>
              <w:t xml:space="preserve">Задача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Pr="0015281B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</w:t>
            </w:r>
          </w:p>
        </w:tc>
      </w:tr>
      <w:tr w:rsidR="0015281B" w:rsidRPr="00026EBE" w:rsidTr="00CC416D">
        <w:tc>
          <w:tcPr>
            <w:tcW w:w="567" w:type="dxa"/>
            <w:shd w:val="clear" w:color="auto" w:fill="auto"/>
          </w:tcPr>
          <w:p w:rsidR="0015281B" w:rsidRPr="00026EBE" w:rsidRDefault="0015281B" w:rsidP="00CC41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4428" w:type="dxa"/>
            <w:shd w:val="clear" w:color="auto" w:fill="auto"/>
          </w:tcPr>
          <w:p w:rsidR="0015281B" w:rsidRPr="001E72A0" w:rsidRDefault="0015281B" w:rsidP="00CC416D">
            <w:pPr>
              <w:jc w:val="both"/>
              <w:rPr>
                <w:sz w:val="22"/>
                <w:szCs w:val="22"/>
              </w:rPr>
            </w:pPr>
            <w:r w:rsidRPr="001E72A0">
              <w:rPr>
                <w:sz w:val="22"/>
                <w:szCs w:val="22"/>
              </w:rPr>
              <w:t>Сохранение и популяризация самобытной казачьей культуры</w:t>
            </w:r>
          </w:p>
        </w:tc>
        <w:tc>
          <w:tcPr>
            <w:tcW w:w="6804" w:type="dxa"/>
            <w:shd w:val="clear" w:color="auto" w:fill="auto"/>
          </w:tcPr>
          <w:p w:rsidR="0015281B" w:rsidRDefault="0015281B" w:rsidP="00CC416D">
            <w:pPr>
              <w:jc w:val="both"/>
            </w:pPr>
            <w:r w:rsidRPr="002A0B0A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>организацию и проведение мероприятий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по сохранению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 xml:space="preserve"> и популяризаци</w:t>
            </w:r>
            <w:r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 xml:space="preserve"> самобытной казачьей культуры</w:t>
            </w:r>
          </w:p>
        </w:tc>
        <w:tc>
          <w:tcPr>
            <w:tcW w:w="1810" w:type="dxa"/>
            <w:shd w:val="clear" w:color="auto" w:fill="auto"/>
          </w:tcPr>
          <w:p w:rsidR="0015281B" w:rsidRDefault="0015281B" w:rsidP="00CC416D">
            <w:pPr>
              <w:jc w:val="center"/>
            </w:pPr>
            <w:r w:rsidRPr="00FB61E1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15281B" w:rsidRPr="00026EBE" w:rsidRDefault="0015281B" w:rsidP="00CC416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показатель 2, 4, 6, 10</w:t>
            </w:r>
          </w:p>
        </w:tc>
      </w:tr>
      <w:tr w:rsidR="0015281B" w:rsidRPr="00026EBE" w:rsidTr="00CC416D">
        <w:tc>
          <w:tcPr>
            <w:tcW w:w="567" w:type="dxa"/>
            <w:shd w:val="clear" w:color="auto" w:fill="auto"/>
          </w:tcPr>
          <w:p w:rsidR="0015281B" w:rsidRPr="00026EBE" w:rsidRDefault="0015281B" w:rsidP="00CC41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4428" w:type="dxa"/>
            <w:shd w:val="clear" w:color="auto" w:fill="auto"/>
          </w:tcPr>
          <w:p w:rsidR="0015281B" w:rsidRPr="001E72A0" w:rsidRDefault="00AD670B" w:rsidP="00CC416D">
            <w:pPr>
              <w:jc w:val="both"/>
              <w:rPr>
                <w:sz w:val="22"/>
                <w:szCs w:val="22"/>
              </w:rPr>
            </w:pPr>
            <w:r w:rsidRPr="00AD670B">
              <w:rPr>
                <w:sz w:val="22"/>
                <w:szCs w:val="22"/>
              </w:rPr>
              <w:t>Организация и проведение воспитательной работы с подрастающим поколением в духе патриотизма с участием российского казачества</w:t>
            </w:r>
          </w:p>
        </w:tc>
        <w:tc>
          <w:tcPr>
            <w:tcW w:w="6804" w:type="dxa"/>
            <w:shd w:val="clear" w:color="auto" w:fill="auto"/>
          </w:tcPr>
          <w:p w:rsidR="0015281B" w:rsidRDefault="0015281B" w:rsidP="00CC416D">
            <w:pPr>
              <w:jc w:val="both"/>
            </w:pPr>
            <w:r w:rsidRPr="002A0B0A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>организацию и проведение мероприятий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по 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>участи</w:t>
            </w:r>
            <w:r>
              <w:rPr>
                <w:rFonts w:eastAsia="Calibri"/>
                <w:sz w:val="22"/>
                <w:szCs w:val="22"/>
                <w:lang w:eastAsia="en-US"/>
              </w:rPr>
              <w:t>ю</w:t>
            </w:r>
            <w:r w:rsidRPr="005E4BAC">
              <w:rPr>
                <w:rFonts w:eastAsia="Calibri"/>
                <w:sz w:val="22"/>
                <w:szCs w:val="22"/>
                <w:lang w:eastAsia="en-US"/>
              </w:rPr>
              <w:t xml:space="preserve"> российского казачества в воспитании подрастающего поколения в духе патриотизма</w:t>
            </w:r>
          </w:p>
        </w:tc>
        <w:tc>
          <w:tcPr>
            <w:tcW w:w="1810" w:type="dxa"/>
            <w:shd w:val="clear" w:color="auto" w:fill="auto"/>
          </w:tcPr>
          <w:p w:rsidR="0015281B" w:rsidRDefault="0015281B" w:rsidP="00CC416D">
            <w:pPr>
              <w:jc w:val="center"/>
            </w:pPr>
            <w:r w:rsidRPr="00FB61E1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15281B" w:rsidRPr="00026EBE" w:rsidRDefault="0015281B" w:rsidP="00CC416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показатель 2, 4, 6, 10</w:t>
            </w:r>
          </w:p>
        </w:tc>
      </w:tr>
      <w:tr w:rsidR="0015281B" w:rsidRPr="00026EBE" w:rsidTr="00CC416D">
        <w:tc>
          <w:tcPr>
            <w:tcW w:w="16160" w:type="dxa"/>
            <w:gridSpan w:val="5"/>
            <w:shd w:val="clear" w:color="auto" w:fill="auto"/>
          </w:tcPr>
          <w:p w:rsidR="00BA47A9" w:rsidRDefault="00BA47A9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15281B" w:rsidRDefault="0015281B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Цель 2</w:t>
            </w:r>
            <w:r w:rsidRPr="0015281B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Совершенствование мер, направленных на гармонизацию межнациональных отношений, защиту прав и свобод граждан от экстремистских угроз, профилактику экстремизма и терроризма</w:t>
            </w:r>
          </w:p>
          <w:p w:rsidR="0015281B" w:rsidRDefault="0015281B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15281B" w:rsidRDefault="0015281B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Задача 3 </w:t>
            </w:r>
            <w:r w:rsidRPr="0015281B">
              <w:rPr>
                <w:rFonts w:eastAsia="Calibri"/>
                <w:b/>
                <w:sz w:val="22"/>
                <w:szCs w:val="22"/>
                <w:lang w:eastAsia="en-US"/>
              </w:rPr>
              <w:t>Содействие социокультурной интеграции и адаптации мигрантов</w:t>
            </w:r>
          </w:p>
          <w:p w:rsidR="0015281B" w:rsidRPr="0015281B" w:rsidRDefault="0015281B" w:rsidP="0015281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15281B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.1.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E30A86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>Проведение мероприятий по социокультурной интеграции и адаптация мигрантов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997D6A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организацию и проведение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 мероприятий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по социокультурной интеграции и адаптация мигрантов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2, 3, 4, 6, 9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15281B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.2.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E30A86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 xml:space="preserve">Совершенствование системы мер, обеспечивающих уважительное отношение </w:t>
            </w:r>
            <w:r w:rsidRPr="0007495C">
              <w:rPr>
                <w:sz w:val="22"/>
                <w:szCs w:val="22"/>
              </w:rPr>
              <w:lastRenderedPageBreak/>
              <w:t>мигрантов к культуре и традициям принимающего сообщества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997D6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Мероприятие предусматривает расходы на 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организацию и проведение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консультаци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>й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, встреч, бесед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, лекторий с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мигрант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>ами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2, 3, 9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15281B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.3.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E30A86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>Привлечение средств массовой информации к формированию положительного образа мигранта, популяризация легального труда мигрантов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997D6A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обеспечение информационной кампании по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формированию положительного образа мигранта, популяризация легального труда мигрантов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7A44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954A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 xml:space="preserve">показатели 1, 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</w:tr>
      <w:tr w:rsidR="0007495C" w:rsidRPr="00026EBE" w:rsidTr="00442D3E">
        <w:tc>
          <w:tcPr>
            <w:tcW w:w="16160" w:type="dxa"/>
            <w:gridSpan w:val="5"/>
            <w:shd w:val="clear" w:color="auto" w:fill="auto"/>
          </w:tcPr>
          <w:p w:rsidR="0007495C" w:rsidRPr="0007495C" w:rsidRDefault="00BA47A9" w:rsidP="000749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 4</w:t>
            </w:r>
            <w:r w:rsidR="0007495C">
              <w:rPr>
                <w:b/>
                <w:sz w:val="22"/>
                <w:szCs w:val="22"/>
              </w:rPr>
              <w:t>.</w:t>
            </w:r>
            <w:r w:rsidR="0007495C" w:rsidRPr="0007495C">
              <w:rPr>
                <w:b/>
                <w:sz w:val="22"/>
                <w:szCs w:val="22"/>
              </w:rPr>
              <w:t xml:space="preserve"> Развитие системы мер профилактики и предупреждения межэтнических, межконфессиональных конфликтов, сведение к минимуму условий </w:t>
            </w:r>
            <w:r w:rsidR="0007495C">
              <w:rPr>
                <w:b/>
                <w:sz w:val="22"/>
                <w:szCs w:val="22"/>
              </w:rPr>
              <w:br/>
            </w:r>
            <w:r w:rsidR="0007495C" w:rsidRPr="0007495C">
              <w:rPr>
                <w:b/>
                <w:sz w:val="22"/>
                <w:szCs w:val="22"/>
              </w:rPr>
              <w:t>для проявлений экстремизма на территории города Нижневартовска</w:t>
            </w:r>
          </w:p>
        </w:tc>
      </w:tr>
      <w:tr w:rsidR="00E30A86" w:rsidRPr="00026EBE" w:rsidTr="0007495C">
        <w:tc>
          <w:tcPr>
            <w:tcW w:w="567" w:type="dxa"/>
            <w:shd w:val="clear" w:color="auto" w:fill="auto"/>
          </w:tcPr>
          <w:p w:rsidR="00E30A86" w:rsidRPr="00026EBE" w:rsidRDefault="00BA47A9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.1.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D30C00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 xml:space="preserve">Организация и проведение воспитательной и просветительской работы среди </w:t>
            </w:r>
            <w:r w:rsidR="00D30C00">
              <w:rPr>
                <w:sz w:val="22"/>
                <w:szCs w:val="22"/>
              </w:rPr>
              <w:t>населения города</w:t>
            </w:r>
            <w:r w:rsidRPr="0007495C">
              <w:rPr>
                <w:sz w:val="22"/>
                <w:szCs w:val="22"/>
              </w:rPr>
              <w:t>, направленной на профилактику экстремизма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7839F7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организацию и проведение</w:t>
            </w:r>
            <w:r w:rsidR="00D30C00">
              <w:t xml:space="preserve"> </w:t>
            </w:r>
            <w:r w:rsidR="00D30C00" w:rsidRPr="00D30C00">
              <w:rPr>
                <w:sz w:val="22"/>
                <w:szCs w:val="22"/>
              </w:rPr>
              <w:t>мероприятий по</w:t>
            </w:r>
            <w:r w:rsidR="00D30C00">
              <w:t xml:space="preserve">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воспитательной и просветительской работ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 xml:space="preserve"> среди населения города, направленной на профилактику экстремизма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4F4E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2, 3, 4, 6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7495C" w:rsidRDefault="00BA47A9" w:rsidP="00BA47A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.2.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E30A86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>Проведение информационных кампаний, направленных на просвещение населения муниципального образования в сфере профилактики экстремизма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7839F7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 xml:space="preserve">изготовление 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br/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и размещение информационных материалов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 xml:space="preserve">, направленных 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br/>
              <w:t xml:space="preserve">на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>профилактик</w:t>
            </w:r>
            <w:r w:rsidR="00D30C00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 xml:space="preserve"> экстремизма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4F4E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1, 8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7495C" w:rsidRDefault="00BA47A9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.3.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D30C00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экстремизма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D30C00">
            <w:pPr>
              <w:jc w:val="both"/>
            </w:pPr>
            <w:r w:rsidRPr="007839F7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D30C00" w:rsidRPr="00D30C00">
              <w:rPr>
                <w:rFonts w:eastAsia="Calibri"/>
                <w:sz w:val="22"/>
                <w:szCs w:val="22"/>
                <w:lang w:eastAsia="en-US"/>
              </w:rPr>
              <w:t xml:space="preserve">организацию и проведение обучающих </w:t>
            </w:r>
            <w:r w:rsidR="00D30C00" w:rsidRPr="008B1B8E">
              <w:rPr>
                <w:rFonts w:eastAsia="Calibri"/>
                <w:sz w:val="22"/>
                <w:szCs w:val="22"/>
                <w:lang w:eastAsia="en-US"/>
              </w:rPr>
              <w:t>мероприятий</w:t>
            </w:r>
            <w:r w:rsidR="005E4BAC" w:rsidRPr="008B1B8E">
              <w:rPr>
                <w:sz w:val="22"/>
                <w:szCs w:val="22"/>
              </w:rPr>
              <w:t xml:space="preserve"> для</w:t>
            </w:r>
            <w:r w:rsidR="005E4BAC">
              <w:t xml:space="preserve">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муниципальных служащих и работников муниципальных учреждений по вопросам профилактики экстремизма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4F4E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показатель 7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7495C" w:rsidRDefault="00BA47A9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E30A86">
              <w:rPr>
                <w:rFonts w:eastAsia="Calibri"/>
                <w:sz w:val="22"/>
                <w:szCs w:val="22"/>
                <w:lang w:eastAsia="en-US"/>
              </w:rPr>
              <w:t>.4.</w:t>
            </w:r>
          </w:p>
        </w:tc>
        <w:tc>
          <w:tcPr>
            <w:tcW w:w="4428" w:type="dxa"/>
            <w:shd w:val="clear" w:color="auto" w:fill="auto"/>
          </w:tcPr>
          <w:p w:rsidR="00E30A86" w:rsidRPr="0007495C" w:rsidRDefault="00E30A86" w:rsidP="00E30A86">
            <w:pPr>
              <w:jc w:val="both"/>
              <w:rPr>
                <w:sz w:val="22"/>
                <w:szCs w:val="22"/>
              </w:rPr>
            </w:pPr>
            <w:r w:rsidRPr="0007495C">
              <w:rPr>
                <w:sz w:val="22"/>
                <w:szCs w:val="22"/>
              </w:rPr>
              <w:t>Обеспечение эффективного мониторинга состояния межнациональных, межконфессиональных отношений и раннего предупреждения конфликтных ситуаций и выявления фактов распространения идеологии экстремизма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5E4BAC">
            <w:pPr>
              <w:jc w:val="both"/>
            </w:pPr>
            <w:r w:rsidRPr="007839F7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5E4BAC">
              <w:rPr>
                <w:rFonts w:eastAsia="Calibri"/>
                <w:sz w:val="22"/>
                <w:szCs w:val="22"/>
                <w:lang w:eastAsia="en-US"/>
              </w:rPr>
              <w:t xml:space="preserve">организацию и проведение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мониторинга состояния межнациональных, межконфессиональных отношений и раннего предупреждения конфликтных ситуаций и выявления фактов распространения идеологии экстремизма</w:t>
            </w:r>
            <w:r w:rsidR="005E4BA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544F4E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954A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 xml:space="preserve">показатели 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954A99">
              <w:rPr>
                <w:rFonts w:eastAsia="Calibri"/>
                <w:sz w:val="22"/>
                <w:szCs w:val="22"/>
                <w:lang w:eastAsia="en-US"/>
              </w:rPr>
              <w:t>, 8</w:t>
            </w:r>
          </w:p>
        </w:tc>
      </w:tr>
      <w:tr w:rsidR="0007495C" w:rsidRPr="00026EBE" w:rsidTr="00496ACD">
        <w:tc>
          <w:tcPr>
            <w:tcW w:w="16160" w:type="dxa"/>
            <w:gridSpan w:val="5"/>
            <w:shd w:val="clear" w:color="auto" w:fill="auto"/>
          </w:tcPr>
          <w:p w:rsidR="00BA47A9" w:rsidRDefault="00BA47A9" w:rsidP="0007495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Цель </w:t>
            </w:r>
            <w:r w:rsidRPr="00BA47A9">
              <w:rPr>
                <w:rFonts w:eastAsia="Calibri"/>
                <w:b/>
                <w:sz w:val="22"/>
                <w:szCs w:val="22"/>
                <w:lang w:eastAsia="en-US"/>
              </w:rPr>
              <w:t>3 Создание условий для комплексной антитеррористической безопасности в городе Нижневартовске.</w:t>
            </w:r>
          </w:p>
          <w:p w:rsidR="00BA47A9" w:rsidRDefault="00BA47A9" w:rsidP="0007495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07495C" w:rsidRPr="0007495C" w:rsidRDefault="0007495C" w:rsidP="0007495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7495C">
              <w:rPr>
                <w:rFonts w:eastAsia="Calibri"/>
                <w:b/>
                <w:sz w:val="22"/>
                <w:szCs w:val="22"/>
                <w:lang w:eastAsia="en-US"/>
              </w:rPr>
              <w:t>Задача 5 Совершенствование мер, направленных на профилактику террористической идеологии в подростковой и молодежной среде. Информационно-пропагандистское сопровождение и методическое обеспечение профилактики терроризма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5.1.</w:t>
            </w:r>
          </w:p>
        </w:tc>
        <w:tc>
          <w:tcPr>
            <w:tcW w:w="4428" w:type="dxa"/>
            <w:shd w:val="clear" w:color="auto" w:fill="auto"/>
          </w:tcPr>
          <w:p w:rsidR="00E30A86" w:rsidRPr="001E72A0" w:rsidRDefault="00E30A86" w:rsidP="00E30A86">
            <w:pPr>
              <w:jc w:val="both"/>
              <w:rPr>
                <w:sz w:val="22"/>
                <w:szCs w:val="22"/>
              </w:rPr>
            </w:pPr>
            <w:r w:rsidRPr="001E72A0">
              <w:rPr>
                <w:sz w:val="22"/>
                <w:szCs w:val="22"/>
              </w:rPr>
              <w:t>Организация и проведение воспитательной и просветительской работы среди детей и молодежи, направленной на профилактику терроризма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5E4BAC">
            <w:pPr>
              <w:jc w:val="both"/>
            </w:pPr>
            <w:r w:rsidRPr="003F26BF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организацию и проведение воспитательн</w:t>
            </w:r>
            <w:r w:rsidR="005E4BAC">
              <w:rPr>
                <w:rFonts w:eastAsia="Calibri"/>
                <w:sz w:val="22"/>
                <w:szCs w:val="22"/>
                <w:lang w:eastAsia="en-US"/>
              </w:rPr>
              <w:t>ых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 xml:space="preserve"> и просветительск</w:t>
            </w:r>
            <w:r w:rsidR="005E4BAC">
              <w:rPr>
                <w:rFonts w:eastAsia="Calibri"/>
                <w:sz w:val="22"/>
                <w:szCs w:val="22"/>
                <w:lang w:eastAsia="en-US"/>
              </w:rPr>
              <w:t>их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 xml:space="preserve"> мероприятий</w:t>
            </w:r>
            <w:r w:rsidR="005E4BA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среди детей и молодежи, направленной на профилактику терроризма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830F2C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показатели 3, 6, 11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5.2.</w:t>
            </w:r>
          </w:p>
        </w:tc>
        <w:tc>
          <w:tcPr>
            <w:tcW w:w="4428" w:type="dxa"/>
            <w:shd w:val="clear" w:color="auto" w:fill="auto"/>
          </w:tcPr>
          <w:p w:rsidR="00E30A86" w:rsidRPr="001E72A0" w:rsidRDefault="00E30A86" w:rsidP="00E30A86">
            <w:pPr>
              <w:jc w:val="both"/>
              <w:rPr>
                <w:sz w:val="22"/>
                <w:szCs w:val="22"/>
              </w:rPr>
            </w:pPr>
            <w:r w:rsidRPr="001E72A0">
              <w:rPr>
                <w:sz w:val="22"/>
                <w:szCs w:val="22"/>
              </w:rPr>
              <w:t>Информирование населения муниципального образования в сфере профилактики терроризма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5E4BAC">
            <w:pPr>
              <w:jc w:val="both"/>
            </w:pPr>
            <w:r w:rsidRPr="003F26BF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изготовление и размещение информационных материалов, направленных на профилактику</w:t>
            </w:r>
            <w:r w:rsidR="005E4BAC">
              <w:t xml:space="preserve"> </w:t>
            </w:r>
            <w:r w:rsidR="005E4BAC" w:rsidRPr="005E4BAC">
              <w:rPr>
                <w:rFonts w:eastAsia="Calibri"/>
                <w:sz w:val="22"/>
                <w:szCs w:val="22"/>
                <w:lang w:eastAsia="en-US"/>
              </w:rPr>
              <w:t>терроризма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830F2C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 8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5.3.</w:t>
            </w:r>
          </w:p>
        </w:tc>
        <w:tc>
          <w:tcPr>
            <w:tcW w:w="4428" w:type="dxa"/>
            <w:shd w:val="clear" w:color="auto" w:fill="auto"/>
          </w:tcPr>
          <w:p w:rsidR="00E30A86" w:rsidRPr="001E72A0" w:rsidRDefault="00E30A86" w:rsidP="00E30A86">
            <w:pPr>
              <w:jc w:val="both"/>
              <w:rPr>
                <w:sz w:val="22"/>
                <w:szCs w:val="22"/>
              </w:rPr>
            </w:pPr>
            <w:r w:rsidRPr="001E72A0">
              <w:rPr>
                <w:sz w:val="22"/>
                <w:szCs w:val="22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терроризма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8B1B8E">
            <w:pPr>
              <w:jc w:val="both"/>
            </w:pPr>
            <w:r w:rsidRPr="003F26BF">
              <w:rPr>
                <w:rFonts w:eastAsia="Calibri"/>
                <w:sz w:val="22"/>
                <w:szCs w:val="22"/>
                <w:lang w:eastAsia="en-US"/>
              </w:rPr>
              <w:t xml:space="preserve">Мероприятие предусматривает расходы на </w:t>
            </w:r>
            <w:r w:rsidR="008B1B8E" w:rsidRPr="008B1B8E">
              <w:rPr>
                <w:rFonts w:eastAsia="Calibri"/>
                <w:sz w:val="22"/>
                <w:szCs w:val="22"/>
                <w:lang w:eastAsia="en-US"/>
              </w:rPr>
              <w:t>организацию и проведение обучающих мероприятий для муниципальных служащих и работников муниципальных учреждений по вопросам профилактики</w:t>
            </w:r>
            <w:r w:rsidR="008B1B8E">
              <w:t xml:space="preserve"> </w:t>
            </w:r>
            <w:r w:rsidR="008B1B8E" w:rsidRPr="008B1B8E">
              <w:rPr>
                <w:rFonts w:eastAsia="Calibri"/>
                <w:sz w:val="22"/>
                <w:szCs w:val="22"/>
                <w:lang w:eastAsia="en-US"/>
              </w:rPr>
              <w:t>терроризма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830F2C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954A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 xml:space="preserve">показатели 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954A99">
              <w:rPr>
                <w:rFonts w:eastAsia="Calibri"/>
                <w:sz w:val="22"/>
                <w:szCs w:val="22"/>
                <w:lang w:eastAsia="en-US"/>
              </w:rPr>
              <w:t>, 8</w:t>
            </w:r>
          </w:p>
        </w:tc>
      </w:tr>
      <w:tr w:rsidR="00BA47A9" w:rsidRPr="00026EBE" w:rsidTr="00CC416D">
        <w:tc>
          <w:tcPr>
            <w:tcW w:w="16160" w:type="dxa"/>
            <w:gridSpan w:val="5"/>
            <w:shd w:val="clear" w:color="auto" w:fill="auto"/>
          </w:tcPr>
          <w:p w:rsidR="00BA47A9" w:rsidRPr="00954A99" w:rsidRDefault="00BA47A9" w:rsidP="00BA47A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495C">
              <w:rPr>
                <w:rFonts w:eastAsia="Calibri"/>
                <w:b/>
                <w:sz w:val="22"/>
                <w:szCs w:val="22"/>
                <w:lang w:eastAsia="en-US"/>
              </w:rPr>
              <w:t>Задача 6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Pr="0007495C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Создание условий для комплексной антитеррористической безопасности мест массового пребывания людей. Усиление антитеррористической защищенности объектов, находящихся в ведении муниципального образования</w:t>
            </w:r>
          </w:p>
        </w:tc>
      </w:tr>
      <w:tr w:rsidR="00E30A86" w:rsidRPr="00026EBE" w:rsidTr="00442D3E">
        <w:tc>
          <w:tcPr>
            <w:tcW w:w="567" w:type="dxa"/>
            <w:shd w:val="clear" w:color="auto" w:fill="auto"/>
          </w:tcPr>
          <w:p w:rsidR="00E30A86" w:rsidRPr="00026EBE" w:rsidRDefault="00E30A86" w:rsidP="00E30A8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6.1.</w:t>
            </w:r>
          </w:p>
        </w:tc>
        <w:tc>
          <w:tcPr>
            <w:tcW w:w="4428" w:type="dxa"/>
            <w:shd w:val="clear" w:color="auto" w:fill="auto"/>
          </w:tcPr>
          <w:p w:rsidR="00E30A86" w:rsidRPr="001E72A0" w:rsidRDefault="00E30A86" w:rsidP="00E30A86">
            <w:pPr>
              <w:jc w:val="both"/>
              <w:rPr>
                <w:sz w:val="22"/>
                <w:szCs w:val="22"/>
              </w:rPr>
            </w:pPr>
            <w:r w:rsidRPr="001E72A0">
              <w:rPr>
                <w:sz w:val="22"/>
                <w:szCs w:val="22"/>
              </w:rPr>
              <w:t>Повышение уровня антитеррористической защищенности муниципальных объектов</w:t>
            </w:r>
          </w:p>
        </w:tc>
        <w:tc>
          <w:tcPr>
            <w:tcW w:w="6804" w:type="dxa"/>
            <w:shd w:val="clear" w:color="auto" w:fill="auto"/>
          </w:tcPr>
          <w:p w:rsidR="00E30A86" w:rsidRDefault="00E30A86" w:rsidP="008B1B8E">
            <w:pPr>
              <w:jc w:val="both"/>
            </w:pPr>
            <w:r w:rsidRPr="003F26BF">
              <w:rPr>
                <w:rFonts w:eastAsia="Calibri"/>
                <w:sz w:val="22"/>
                <w:szCs w:val="22"/>
                <w:lang w:eastAsia="en-US"/>
              </w:rPr>
              <w:t>Мероприятие предусматривает расходы на</w:t>
            </w:r>
            <w:r w:rsidR="008B1B8E">
              <w:rPr>
                <w:rFonts w:eastAsia="Calibri"/>
                <w:sz w:val="22"/>
                <w:szCs w:val="22"/>
                <w:lang w:eastAsia="en-US"/>
              </w:rPr>
              <w:t xml:space="preserve"> обеспечение </w:t>
            </w:r>
            <w:r w:rsidR="008B1B8E" w:rsidRPr="008B1B8E">
              <w:rPr>
                <w:rFonts w:eastAsia="Calibri"/>
                <w:sz w:val="22"/>
                <w:szCs w:val="22"/>
                <w:lang w:eastAsia="en-US"/>
              </w:rPr>
              <w:t>антитеррористической защищенности муниципальных объектов</w:t>
            </w:r>
          </w:p>
        </w:tc>
        <w:tc>
          <w:tcPr>
            <w:tcW w:w="1810" w:type="dxa"/>
            <w:shd w:val="clear" w:color="auto" w:fill="auto"/>
          </w:tcPr>
          <w:p w:rsidR="00E30A86" w:rsidRDefault="00E30A86" w:rsidP="00E30A86">
            <w:pPr>
              <w:jc w:val="center"/>
            </w:pPr>
            <w:r w:rsidRPr="00830F2C">
              <w:rPr>
                <w:rFonts w:eastAsia="Calibri"/>
                <w:sz w:val="22"/>
                <w:szCs w:val="22"/>
                <w:lang w:eastAsia="en-US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</w:tcPr>
          <w:p w:rsidR="00E30A86" w:rsidRPr="00026EBE" w:rsidRDefault="00954A99" w:rsidP="00E30A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4A99">
              <w:rPr>
                <w:rFonts w:eastAsia="Calibri"/>
                <w:sz w:val="22"/>
                <w:szCs w:val="22"/>
                <w:lang w:eastAsia="en-US"/>
              </w:rPr>
              <w:t>показатель 12</w:t>
            </w:r>
          </w:p>
        </w:tc>
      </w:tr>
    </w:tbl>
    <w:p w:rsidR="00B95918" w:rsidRPr="00026EBE" w:rsidRDefault="00B95918" w:rsidP="00801BE5">
      <w:pPr>
        <w:rPr>
          <w:sz w:val="24"/>
          <w:szCs w:val="24"/>
        </w:rPr>
      </w:pPr>
    </w:p>
    <w:p w:rsidR="00502938" w:rsidRDefault="00502938" w:rsidP="00AD1DEF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</w:rPr>
        <w:sectPr w:rsidR="00502938" w:rsidSect="0050293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AC3BFB" w:rsidRDefault="00AC3BFB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026EBE">
        <w:rPr>
          <w:sz w:val="28"/>
          <w:szCs w:val="28"/>
        </w:rPr>
        <w:lastRenderedPageBreak/>
        <w:t xml:space="preserve">Таблица </w:t>
      </w:r>
      <w:r w:rsidR="0039753A" w:rsidRPr="00026EBE">
        <w:rPr>
          <w:sz w:val="28"/>
          <w:szCs w:val="28"/>
        </w:rPr>
        <w:t>5</w:t>
      </w:r>
      <w:r w:rsidRPr="00026EBE">
        <w:rPr>
          <w:sz w:val="28"/>
          <w:szCs w:val="28"/>
        </w:rPr>
        <w:t xml:space="preserve"> </w:t>
      </w:r>
    </w:p>
    <w:p w:rsidR="006B3316" w:rsidRPr="00026EBE" w:rsidRDefault="006B3316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6B3316" w:rsidRPr="006B3316" w:rsidRDefault="00AC3BFB" w:rsidP="00B617C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6B3316">
        <w:rPr>
          <w:b/>
          <w:sz w:val="28"/>
          <w:szCs w:val="28"/>
        </w:rPr>
        <w:t xml:space="preserve">Перечень возможных рисков </w:t>
      </w:r>
    </w:p>
    <w:p w:rsidR="00B617C0" w:rsidRPr="006B3316" w:rsidRDefault="00AC3BFB" w:rsidP="00B617C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6B3316">
        <w:rPr>
          <w:b/>
          <w:sz w:val="28"/>
          <w:szCs w:val="28"/>
        </w:rPr>
        <w:t>при реализации муниципальной программы</w:t>
      </w:r>
      <w:r w:rsidR="006B3316" w:rsidRPr="006B3316">
        <w:rPr>
          <w:b/>
          <w:sz w:val="28"/>
          <w:szCs w:val="28"/>
        </w:rPr>
        <w:t xml:space="preserve"> </w:t>
      </w:r>
    </w:p>
    <w:p w:rsidR="00C8756F" w:rsidRDefault="00EB631F" w:rsidP="00C8756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6B3316">
        <w:rPr>
          <w:b/>
          <w:sz w:val="28"/>
          <w:szCs w:val="28"/>
        </w:rPr>
        <w:t>«Укрепление межнационального и межконфессионального согласия, профилактика экстремизма и терр</w:t>
      </w:r>
      <w:r w:rsidR="00C8756F">
        <w:rPr>
          <w:b/>
          <w:sz w:val="28"/>
          <w:szCs w:val="28"/>
        </w:rPr>
        <w:t>оризма</w:t>
      </w:r>
      <w:bookmarkStart w:id="0" w:name="_GoBack"/>
      <w:bookmarkEnd w:id="0"/>
      <w:r w:rsidRPr="006B3316">
        <w:rPr>
          <w:b/>
          <w:sz w:val="28"/>
          <w:szCs w:val="28"/>
        </w:rPr>
        <w:t>»</w:t>
      </w:r>
    </w:p>
    <w:p w:rsidR="00AC3BFB" w:rsidRPr="00C8756F" w:rsidRDefault="00AC3BFB" w:rsidP="00C8756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6B3316">
        <w:rPr>
          <w:b/>
          <w:sz w:val="28"/>
          <w:szCs w:val="28"/>
        </w:rPr>
        <w:t xml:space="preserve"> </w:t>
      </w:r>
      <w:r w:rsidR="00C8756F">
        <w:rPr>
          <w:b/>
          <w:sz w:val="28"/>
          <w:szCs w:val="28"/>
        </w:rPr>
        <w:t>и</w:t>
      </w:r>
      <w:r w:rsidRPr="006B3316">
        <w:rPr>
          <w:b/>
          <w:sz w:val="28"/>
          <w:szCs w:val="28"/>
        </w:rPr>
        <w:t xml:space="preserve"> мер по их преодолению</w:t>
      </w:r>
    </w:p>
    <w:p w:rsidR="00AC3BFB" w:rsidRPr="00026EBE" w:rsidRDefault="00AC3BFB" w:rsidP="00AC3BF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51"/>
        <w:gridCol w:w="4941"/>
      </w:tblGrid>
      <w:tr w:rsidR="00AC3BFB" w:rsidRPr="00147FFD" w:rsidTr="006B3316">
        <w:tc>
          <w:tcPr>
            <w:tcW w:w="675" w:type="dxa"/>
            <w:shd w:val="clear" w:color="auto" w:fill="auto"/>
            <w:vAlign w:val="center"/>
            <w:hideMark/>
          </w:tcPr>
          <w:p w:rsidR="00AC3BFB" w:rsidRPr="00147FFD" w:rsidRDefault="00AC3BFB" w:rsidP="00147FF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151" w:type="dxa"/>
            <w:shd w:val="clear" w:color="auto" w:fill="auto"/>
            <w:vAlign w:val="center"/>
            <w:hideMark/>
          </w:tcPr>
          <w:p w:rsidR="00AC3BFB" w:rsidRPr="00147FFD" w:rsidRDefault="00AC3BFB" w:rsidP="00147FF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Описание риска</w:t>
            </w:r>
            <w:r w:rsidR="00A03C16" w:rsidRPr="00147FF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03C16" w:rsidRPr="00147FFD">
              <w:rPr>
                <w:sz w:val="24"/>
                <w:szCs w:val="24"/>
                <w:vertAlign w:val="superscript"/>
              </w:rPr>
              <w:t>&lt;1&gt;</w:t>
            </w:r>
          </w:p>
        </w:tc>
        <w:tc>
          <w:tcPr>
            <w:tcW w:w="4941" w:type="dxa"/>
            <w:shd w:val="clear" w:color="auto" w:fill="auto"/>
            <w:vAlign w:val="center"/>
            <w:hideMark/>
          </w:tcPr>
          <w:p w:rsidR="00AC3BFB" w:rsidRPr="00147FFD" w:rsidRDefault="00AC3BFB" w:rsidP="00147FF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Меры по преодолению рисков</w:t>
            </w:r>
            <w:r w:rsidR="00A03C16" w:rsidRPr="00147FF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03C16" w:rsidRPr="00147FFD">
              <w:rPr>
                <w:sz w:val="24"/>
                <w:szCs w:val="24"/>
                <w:vertAlign w:val="superscript"/>
              </w:rPr>
              <w:t>&lt;2&gt;</w:t>
            </w:r>
          </w:p>
        </w:tc>
      </w:tr>
      <w:tr w:rsidR="00AC3BFB" w:rsidRPr="00147FFD" w:rsidTr="006B3316">
        <w:tc>
          <w:tcPr>
            <w:tcW w:w="675" w:type="dxa"/>
            <w:shd w:val="clear" w:color="auto" w:fill="auto"/>
            <w:hideMark/>
          </w:tcPr>
          <w:p w:rsidR="00AC3BFB" w:rsidRPr="00147FFD" w:rsidRDefault="00AC3BFB" w:rsidP="0019582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51" w:type="dxa"/>
            <w:shd w:val="clear" w:color="auto" w:fill="auto"/>
            <w:hideMark/>
          </w:tcPr>
          <w:p w:rsidR="00AC3BFB" w:rsidRPr="00147FFD" w:rsidRDefault="00AC3BFB" w:rsidP="0019582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1" w:type="dxa"/>
            <w:shd w:val="clear" w:color="auto" w:fill="auto"/>
            <w:hideMark/>
          </w:tcPr>
          <w:p w:rsidR="00AC3BFB" w:rsidRPr="00147FFD" w:rsidRDefault="00AC3BFB" w:rsidP="0019582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AC3BFB" w:rsidRPr="00147FFD" w:rsidTr="006B3316">
        <w:tc>
          <w:tcPr>
            <w:tcW w:w="675" w:type="dxa"/>
            <w:shd w:val="clear" w:color="auto" w:fill="auto"/>
            <w:hideMark/>
          </w:tcPr>
          <w:p w:rsidR="00AC3BFB" w:rsidRPr="00147FFD" w:rsidRDefault="002865D5" w:rsidP="002865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51" w:type="dxa"/>
            <w:shd w:val="clear" w:color="auto" w:fill="auto"/>
          </w:tcPr>
          <w:p w:rsidR="00AC3BFB" w:rsidRPr="00147FFD" w:rsidRDefault="00EB631F" w:rsidP="00D616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sz w:val="24"/>
                <w:szCs w:val="24"/>
              </w:rPr>
              <w:t>Сокращение бюджетного финансирования, выделенного на выполнение муниципальной программы</w:t>
            </w:r>
          </w:p>
        </w:tc>
        <w:tc>
          <w:tcPr>
            <w:tcW w:w="4941" w:type="dxa"/>
            <w:shd w:val="clear" w:color="auto" w:fill="auto"/>
          </w:tcPr>
          <w:p w:rsidR="00AC3BFB" w:rsidRPr="00147FFD" w:rsidRDefault="00EB631F" w:rsidP="006B3316">
            <w:pPr>
              <w:jc w:val="both"/>
              <w:rPr>
                <w:sz w:val="24"/>
                <w:szCs w:val="24"/>
              </w:rPr>
            </w:pPr>
            <w:r w:rsidRPr="00147FFD">
              <w:rPr>
                <w:sz w:val="24"/>
                <w:szCs w:val="24"/>
              </w:rPr>
              <w:t>Корректировка основных мероприятий муниципальной программы и показателей эффективности муниципальной программы;</w:t>
            </w:r>
          </w:p>
          <w:p w:rsidR="00EB631F" w:rsidRPr="00147FFD" w:rsidRDefault="00EB631F" w:rsidP="006B331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sz w:val="24"/>
                <w:szCs w:val="24"/>
              </w:rPr>
              <w:t>Перераспределение финансовых ресурсов в целях целенаправленного и эффективного расходования бюджетных средств</w:t>
            </w:r>
          </w:p>
        </w:tc>
      </w:tr>
      <w:tr w:rsidR="00AC3BFB" w:rsidRPr="00147FFD" w:rsidTr="006B3316">
        <w:tc>
          <w:tcPr>
            <w:tcW w:w="675" w:type="dxa"/>
            <w:shd w:val="clear" w:color="auto" w:fill="auto"/>
            <w:hideMark/>
          </w:tcPr>
          <w:p w:rsidR="00AC3BFB" w:rsidRPr="00147FFD" w:rsidRDefault="00AC3BFB" w:rsidP="0019582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51" w:type="dxa"/>
            <w:shd w:val="clear" w:color="auto" w:fill="auto"/>
          </w:tcPr>
          <w:p w:rsidR="00AC3BFB" w:rsidRPr="00147FFD" w:rsidRDefault="00EB631F" w:rsidP="00D6163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47FFD">
              <w:rPr>
                <w:sz w:val="24"/>
                <w:szCs w:val="24"/>
              </w:rPr>
              <w:t>Невыполнение или ненадлежащее выполнение обязательств поставщиками и подрядчиками работ по реализации основных мероприятий муниципальной программы</w:t>
            </w:r>
          </w:p>
        </w:tc>
        <w:tc>
          <w:tcPr>
            <w:tcW w:w="4941" w:type="dxa"/>
            <w:shd w:val="clear" w:color="auto" w:fill="auto"/>
          </w:tcPr>
          <w:p w:rsidR="00AC3BFB" w:rsidRPr="00147FFD" w:rsidRDefault="00147FFD" w:rsidP="006B331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Систематическое о</w:t>
            </w:r>
            <w:r w:rsidRPr="00147FFD">
              <w:rPr>
                <w:sz w:val="24"/>
                <w:szCs w:val="24"/>
              </w:rPr>
              <w:t xml:space="preserve">существление </w:t>
            </w:r>
            <w:r w:rsidR="00EB631F" w:rsidRPr="00147FFD">
              <w:rPr>
                <w:sz w:val="24"/>
                <w:szCs w:val="24"/>
              </w:rPr>
              <w:t>мониторинга реализации основных мероприятий муниципальной программы</w:t>
            </w:r>
            <w:r>
              <w:rPr>
                <w:sz w:val="24"/>
                <w:szCs w:val="24"/>
              </w:rPr>
              <w:t>, контроль за деятельностью соисполнителей</w:t>
            </w:r>
          </w:p>
        </w:tc>
      </w:tr>
    </w:tbl>
    <w:p w:rsidR="00147FFD" w:rsidRDefault="00147FFD" w:rsidP="00147FFD">
      <w:pPr>
        <w:spacing w:after="160" w:line="259" w:lineRule="auto"/>
        <w:rPr>
          <w:sz w:val="28"/>
        </w:rPr>
      </w:pPr>
    </w:p>
    <w:sectPr w:rsidR="00147FFD" w:rsidSect="00DD67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165" w:rsidRDefault="00B80165">
      <w:r>
        <w:separator/>
      </w:r>
    </w:p>
  </w:endnote>
  <w:endnote w:type="continuationSeparator" w:id="0">
    <w:p w:rsidR="00B80165" w:rsidRDefault="00B80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165" w:rsidRDefault="00B80165">
      <w:r>
        <w:separator/>
      </w:r>
    </w:p>
  </w:footnote>
  <w:footnote w:type="continuationSeparator" w:id="0">
    <w:p w:rsidR="00B80165" w:rsidRDefault="00B80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16D" w:rsidRDefault="00CC416D" w:rsidP="00442D3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45EEA">
      <w:rPr>
        <w:noProof/>
      </w:rPr>
      <w:t>23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00B7D"/>
    <w:multiLevelType w:val="hybridMultilevel"/>
    <w:tmpl w:val="653C1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50752"/>
    <w:multiLevelType w:val="multilevel"/>
    <w:tmpl w:val="159C7F56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" w15:restartNumberingAfterBreak="0">
    <w:nsid w:val="2F162C2E"/>
    <w:multiLevelType w:val="hybridMultilevel"/>
    <w:tmpl w:val="C1186FB8"/>
    <w:lvl w:ilvl="0" w:tplc="E6BAF7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482"/>
    <w:rsid w:val="00001777"/>
    <w:rsid w:val="00001E88"/>
    <w:rsid w:val="000025DB"/>
    <w:rsid w:val="0000557C"/>
    <w:rsid w:val="00006625"/>
    <w:rsid w:val="000069ED"/>
    <w:rsid w:val="00010E8A"/>
    <w:rsid w:val="00014D7B"/>
    <w:rsid w:val="00016C91"/>
    <w:rsid w:val="00020D43"/>
    <w:rsid w:val="00021F19"/>
    <w:rsid w:val="000226E0"/>
    <w:rsid w:val="0002373C"/>
    <w:rsid w:val="0002539D"/>
    <w:rsid w:val="00026590"/>
    <w:rsid w:val="00026EBE"/>
    <w:rsid w:val="0002703B"/>
    <w:rsid w:val="00035B3B"/>
    <w:rsid w:val="00036157"/>
    <w:rsid w:val="000404E0"/>
    <w:rsid w:val="000418E4"/>
    <w:rsid w:val="00041F19"/>
    <w:rsid w:val="000421B8"/>
    <w:rsid w:val="00042EE1"/>
    <w:rsid w:val="00042F12"/>
    <w:rsid w:val="0004412E"/>
    <w:rsid w:val="00046168"/>
    <w:rsid w:val="00046B35"/>
    <w:rsid w:val="00050653"/>
    <w:rsid w:val="00051C59"/>
    <w:rsid w:val="00053303"/>
    <w:rsid w:val="00054DBE"/>
    <w:rsid w:val="00055DD6"/>
    <w:rsid w:val="00056731"/>
    <w:rsid w:val="000569AA"/>
    <w:rsid w:val="00062DE6"/>
    <w:rsid w:val="00063808"/>
    <w:rsid w:val="00063A88"/>
    <w:rsid w:val="00071131"/>
    <w:rsid w:val="000711BB"/>
    <w:rsid w:val="00071E93"/>
    <w:rsid w:val="000735D1"/>
    <w:rsid w:val="0007495C"/>
    <w:rsid w:val="00083AB1"/>
    <w:rsid w:val="00086A11"/>
    <w:rsid w:val="00091A20"/>
    <w:rsid w:val="00097D89"/>
    <w:rsid w:val="000A7598"/>
    <w:rsid w:val="000B1574"/>
    <w:rsid w:val="000B244B"/>
    <w:rsid w:val="000B5A0A"/>
    <w:rsid w:val="000B6F3A"/>
    <w:rsid w:val="000C6F84"/>
    <w:rsid w:val="000C7144"/>
    <w:rsid w:val="000D150E"/>
    <w:rsid w:val="000D6ED0"/>
    <w:rsid w:val="000E70E9"/>
    <w:rsid w:val="000E7EDD"/>
    <w:rsid w:val="000F2B0E"/>
    <w:rsid w:val="000F3512"/>
    <w:rsid w:val="00100D21"/>
    <w:rsid w:val="001011C4"/>
    <w:rsid w:val="00104E3D"/>
    <w:rsid w:val="00107BA8"/>
    <w:rsid w:val="001110FA"/>
    <w:rsid w:val="00113CCC"/>
    <w:rsid w:val="0011442B"/>
    <w:rsid w:val="0011726A"/>
    <w:rsid w:val="00117D93"/>
    <w:rsid w:val="001203A5"/>
    <w:rsid w:val="001231CC"/>
    <w:rsid w:val="0012323B"/>
    <w:rsid w:val="00124C05"/>
    <w:rsid w:val="00125C17"/>
    <w:rsid w:val="0012769A"/>
    <w:rsid w:val="00127AFD"/>
    <w:rsid w:val="00127C00"/>
    <w:rsid w:val="001300DB"/>
    <w:rsid w:val="001308A6"/>
    <w:rsid w:val="00131244"/>
    <w:rsid w:val="00131BE1"/>
    <w:rsid w:val="001365C2"/>
    <w:rsid w:val="00140D7D"/>
    <w:rsid w:val="001473ED"/>
    <w:rsid w:val="00147840"/>
    <w:rsid w:val="00147FFD"/>
    <w:rsid w:val="00150E79"/>
    <w:rsid w:val="00151347"/>
    <w:rsid w:val="0015281B"/>
    <w:rsid w:val="0015337C"/>
    <w:rsid w:val="00153621"/>
    <w:rsid w:val="00154313"/>
    <w:rsid w:val="00155474"/>
    <w:rsid w:val="00156204"/>
    <w:rsid w:val="00156273"/>
    <w:rsid w:val="00160FE5"/>
    <w:rsid w:val="001634BA"/>
    <w:rsid w:val="00165F7E"/>
    <w:rsid w:val="001670FA"/>
    <w:rsid w:val="00167940"/>
    <w:rsid w:val="00175056"/>
    <w:rsid w:val="00181CED"/>
    <w:rsid w:val="001827AB"/>
    <w:rsid w:val="00191D25"/>
    <w:rsid w:val="001924A1"/>
    <w:rsid w:val="00193789"/>
    <w:rsid w:val="0019540B"/>
    <w:rsid w:val="0019582A"/>
    <w:rsid w:val="001A3789"/>
    <w:rsid w:val="001A4680"/>
    <w:rsid w:val="001A4ED7"/>
    <w:rsid w:val="001A5C1A"/>
    <w:rsid w:val="001B0C64"/>
    <w:rsid w:val="001B72A4"/>
    <w:rsid w:val="001D0CC4"/>
    <w:rsid w:val="001D19E7"/>
    <w:rsid w:val="001D1DB2"/>
    <w:rsid w:val="001D46FD"/>
    <w:rsid w:val="001E1784"/>
    <w:rsid w:val="001E1E43"/>
    <w:rsid w:val="001E25B8"/>
    <w:rsid w:val="001E2D79"/>
    <w:rsid w:val="001E72A0"/>
    <w:rsid w:val="001F052B"/>
    <w:rsid w:val="001F1F4B"/>
    <w:rsid w:val="001F345F"/>
    <w:rsid w:val="001F35D4"/>
    <w:rsid w:val="001F74A5"/>
    <w:rsid w:val="00202822"/>
    <w:rsid w:val="002029C4"/>
    <w:rsid w:val="00202E57"/>
    <w:rsid w:val="00204B58"/>
    <w:rsid w:val="00204EB8"/>
    <w:rsid w:val="00206544"/>
    <w:rsid w:val="00206CBB"/>
    <w:rsid w:val="00207EA3"/>
    <w:rsid w:val="00211206"/>
    <w:rsid w:val="00212D02"/>
    <w:rsid w:val="002159CA"/>
    <w:rsid w:val="00221D71"/>
    <w:rsid w:val="00223D8E"/>
    <w:rsid w:val="00224392"/>
    <w:rsid w:val="002243D7"/>
    <w:rsid w:val="00224827"/>
    <w:rsid w:val="00224855"/>
    <w:rsid w:val="00227E9A"/>
    <w:rsid w:val="00232B00"/>
    <w:rsid w:val="002372A1"/>
    <w:rsid w:val="00245142"/>
    <w:rsid w:val="0024671A"/>
    <w:rsid w:val="00250AD7"/>
    <w:rsid w:val="00253944"/>
    <w:rsid w:val="00253D9C"/>
    <w:rsid w:val="0025414B"/>
    <w:rsid w:val="00271F3C"/>
    <w:rsid w:val="00275454"/>
    <w:rsid w:val="00285EA6"/>
    <w:rsid w:val="002865D5"/>
    <w:rsid w:val="002922D5"/>
    <w:rsid w:val="002929DD"/>
    <w:rsid w:val="002955A7"/>
    <w:rsid w:val="002A24DE"/>
    <w:rsid w:val="002A253F"/>
    <w:rsid w:val="002A66D1"/>
    <w:rsid w:val="002A6C1C"/>
    <w:rsid w:val="002B01A5"/>
    <w:rsid w:val="002B2B62"/>
    <w:rsid w:val="002B43CD"/>
    <w:rsid w:val="002B7D62"/>
    <w:rsid w:val="002C3E61"/>
    <w:rsid w:val="002C63DE"/>
    <w:rsid w:val="002D1948"/>
    <w:rsid w:val="002D527E"/>
    <w:rsid w:val="002E005C"/>
    <w:rsid w:val="002E05C4"/>
    <w:rsid w:val="002E1441"/>
    <w:rsid w:val="002E17A0"/>
    <w:rsid w:val="002E191D"/>
    <w:rsid w:val="002E5D30"/>
    <w:rsid w:val="002F0B87"/>
    <w:rsid w:val="002F3CC9"/>
    <w:rsid w:val="002F43A8"/>
    <w:rsid w:val="002F592E"/>
    <w:rsid w:val="002F6295"/>
    <w:rsid w:val="00301A3C"/>
    <w:rsid w:val="00301E7B"/>
    <w:rsid w:val="00302438"/>
    <w:rsid w:val="0030464A"/>
    <w:rsid w:val="00304FFB"/>
    <w:rsid w:val="003103B9"/>
    <w:rsid w:val="00320895"/>
    <w:rsid w:val="003212BF"/>
    <w:rsid w:val="00322000"/>
    <w:rsid w:val="00322557"/>
    <w:rsid w:val="003234D1"/>
    <w:rsid w:val="0032483A"/>
    <w:rsid w:val="003251E1"/>
    <w:rsid w:val="00331489"/>
    <w:rsid w:val="00335FAD"/>
    <w:rsid w:val="0033728D"/>
    <w:rsid w:val="00340F05"/>
    <w:rsid w:val="0034107C"/>
    <w:rsid w:val="003434A4"/>
    <w:rsid w:val="00343B1F"/>
    <w:rsid w:val="00343B61"/>
    <w:rsid w:val="00350287"/>
    <w:rsid w:val="0035253B"/>
    <w:rsid w:val="00353287"/>
    <w:rsid w:val="00353C76"/>
    <w:rsid w:val="00362D7C"/>
    <w:rsid w:val="00364E9D"/>
    <w:rsid w:val="003661F2"/>
    <w:rsid w:val="00372283"/>
    <w:rsid w:val="003745DD"/>
    <w:rsid w:val="003752AD"/>
    <w:rsid w:val="003801BC"/>
    <w:rsid w:val="00382315"/>
    <w:rsid w:val="0038387A"/>
    <w:rsid w:val="00384842"/>
    <w:rsid w:val="00390521"/>
    <w:rsid w:val="00392D9B"/>
    <w:rsid w:val="0039318E"/>
    <w:rsid w:val="00393D76"/>
    <w:rsid w:val="0039595E"/>
    <w:rsid w:val="00396A11"/>
    <w:rsid w:val="0039753A"/>
    <w:rsid w:val="003A220E"/>
    <w:rsid w:val="003A22C2"/>
    <w:rsid w:val="003A6EE2"/>
    <w:rsid w:val="003B0576"/>
    <w:rsid w:val="003B2D4B"/>
    <w:rsid w:val="003B34BC"/>
    <w:rsid w:val="003B5646"/>
    <w:rsid w:val="003B59B4"/>
    <w:rsid w:val="003B6B57"/>
    <w:rsid w:val="003B7758"/>
    <w:rsid w:val="003D056C"/>
    <w:rsid w:val="003D2D40"/>
    <w:rsid w:val="003E0F29"/>
    <w:rsid w:val="003E23C2"/>
    <w:rsid w:val="003E421A"/>
    <w:rsid w:val="003E572E"/>
    <w:rsid w:val="003E659E"/>
    <w:rsid w:val="003F321A"/>
    <w:rsid w:val="003F6671"/>
    <w:rsid w:val="003F6DF0"/>
    <w:rsid w:val="00402323"/>
    <w:rsid w:val="004027DA"/>
    <w:rsid w:val="00407485"/>
    <w:rsid w:val="004111EC"/>
    <w:rsid w:val="00413B0A"/>
    <w:rsid w:val="00415B1D"/>
    <w:rsid w:val="00416474"/>
    <w:rsid w:val="00416610"/>
    <w:rsid w:val="00416A22"/>
    <w:rsid w:val="00420336"/>
    <w:rsid w:val="0042123C"/>
    <w:rsid w:val="00423792"/>
    <w:rsid w:val="0042408C"/>
    <w:rsid w:val="0042705C"/>
    <w:rsid w:val="00432351"/>
    <w:rsid w:val="00432D87"/>
    <w:rsid w:val="004355CC"/>
    <w:rsid w:val="004369CA"/>
    <w:rsid w:val="00436B83"/>
    <w:rsid w:val="00437167"/>
    <w:rsid w:val="00442909"/>
    <w:rsid w:val="00442D3E"/>
    <w:rsid w:val="00445152"/>
    <w:rsid w:val="00450422"/>
    <w:rsid w:val="00450467"/>
    <w:rsid w:val="00453C44"/>
    <w:rsid w:val="004567EF"/>
    <w:rsid w:val="00456C56"/>
    <w:rsid w:val="00456F7A"/>
    <w:rsid w:val="00456F8B"/>
    <w:rsid w:val="00457AD5"/>
    <w:rsid w:val="00460377"/>
    <w:rsid w:val="00460E01"/>
    <w:rsid w:val="00462902"/>
    <w:rsid w:val="004668A7"/>
    <w:rsid w:val="00466E59"/>
    <w:rsid w:val="00467344"/>
    <w:rsid w:val="00470716"/>
    <w:rsid w:val="00472A6E"/>
    <w:rsid w:val="00473061"/>
    <w:rsid w:val="00476D48"/>
    <w:rsid w:val="004772F7"/>
    <w:rsid w:val="00477D16"/>
    <w:rsid w:val="00477EFD"/>
    <w:rsid w:val="00480761"/>
    <w:rsid w:val="0048377A"/>
    <w:rsid w:val="00483DDB"/>
    <w:rsid w:val="004844F6"/>
    <w:rsid w:val="00484921"/>
    <w:rsid w:val="00485987"/>
    <w:rsid w:val="00485B95"/>
    <w:rsid w:val="00485D91"/>
    <w:rsid w:val="0049462C"/>
    <w:rsid w:val="00496ACD"/>
    <w:rsid w:val="00497E8E"/>
    <w:rsid w:val="004A1AF4"/>
    <w:rsid w:val="004A3482"/>
    <w:rsid w:val="004A48EA"/>
    <w:rsid w:val="004A7937"/>
    <w:rsid w:val="004A7ABA"/>
    <w:rsid w:val="004B1E93"/>
    <w:rsid w:val="004B228E"/>
    <w:rsid w:val="004B3CE2"/>
    <w:rsid w:val="004B452F"/>
    <w:rsid w:val="004B4C6E"/>
    <w:rsid w:val="004B4F48"/>
    <w:rsid w:val="004B5D91"/>
    <w:rsid w:val="004B68DA"/>
    <w:rsid w:val="004C0DBF"/>
    <w:rsid w:val="004C3D18"/>
    <w:rsid w:val="004D0604"/>
    <w:rsid w:val="004D0FD1"/>
    <w:rsid w:val="004D1590"/>
    <w:rsid w:val="004D3161"/>
    <w:rsid w:val="004D45A0"/>
    <w:rsid w:val="004E20E0"/>
    <w:rsid w:val="004F1D0B"/>
    <w:rsid w:val="004F290D"/>
    <w:rsid w:val="004F4362"/>
    <w:rsid w:val="004F63E0"/>
    <w:rsid w:val="004F6DC2"/>
    <w:rsid w:val="004F706B"/>
    <w:rsid w:val="00502938"/>
    <w:rsid w:val="00504FDF"/>
    <w:rsid w:val="00505F6B"/>
    <w:rsid w:val="00507523"/>
    <w:rsid w:val="00511C60"/>
    <w:rsid w:val="005150D3"/>
    <w:rsid w:val="00516B10"/>
    <w:rsid w:val="005170A9"/>
    <w:rsid w:val="0052062B"/>
    <w:rsid w:val="005217B2"/>
    <w:rsid w:val="005222A0"/>
    <w:rsid w:val="00524B3B"/>
    <w:rsid w:val="0052784D"/>
    <w:rsid w:val="005303F5"/>
    <w:rsid w:val="005332B8"/>
    <w:rsid w:val="005341CB"/>
    <w:rsid w:val="0054240E"/>
    <w:rsid w:val="00552D9D"/>
    <w:rsid w:val="005573D6"/>
    <w:rsid w:val="005607FC"/>
    <w:rsid w:val="00560C66"/>
    <w:rsid w:val="00561104"/>
    <w:rsid w:val="00562816"/>
    <w:rsid w:val="00566D99"/>
    <w:rsid w:val="00570B2D"/>
    <w:rsid w:val="0058227B"/>
    <w:rsid w:val="005831A9"/>
    <w:rsid w:val="00583D38"/>
    <w:rsid w:val="005853B5"/>
    <w:rsid w:val="00585E99"/>
    <w:rsid w:val="005872DB"/>
    <w:rsid w:val="005916E5"/>
    <w:rsid w:val="00591AAC"/>
    <w:rsid w:val="0059257A"/>
    <w:rsid w:val="00592DBF"/>
    <w:rsid w:val="00592E90"/>
    <w:rsid w:val="0059413F"/>
    <w:rsid w:val="005A2235"/>
    <w:rsid w:val="005A2D42"/>
    <w:rsid w:val="005A3255"/>
    <w:rsid w:val="005A5A3F"/>
    <w:rsid w:val="005B5DFD"/>
    <w:rsid w:val="005B67CE"/>
    <w:rsid w:val="005C04EB"/>
    <w:rsid w:val="005C0699"/>
    <w:rsid w:val="005D2C33"/>
    <w:rsid w:val="005D4584"/>
    <w:rsid w:val="005D4B39"/>
    <w:rsid w:val="005D6E2E"/>
    <w:rsid w:val="005E0608"/>
    <w:rsid w:val="005E22DB"/>
    <w:rsid w:val="005E3261"/>
    <w:rsid w:val="005E4BAC"/>
    <w:rsid w:val="005E4DEA"/>
    <w:rsid w:val="005F1A3C"/>
    <w:rsid w:val="005F2301"/>
    <w:rsid w:val="006000AE"/>
    <w:rsid w:val="00601529"/>
    <w:rsid w:val="00620BFD"/>
    <w:rsid w:val="00623B93"/>
    <w:rsid w:val="006240C0"/>
    <w:rsid w:val="006333D6"/>
    <w:rsid w:val="006361AD"/>
    <w:rsid w:val="00636682"/>
    <w:rsid w:val="0064248E"/>
    <w:rsid w:val="00642786"/>
    <w:rsid w:val="00642A16"/>
    <w:rsid w:val="006438E5"/>
    <w:rsid w:val="006453EB"/>
    <w:rsid w:val="00645E5E"/>
    <w:rsid w:val="00646983"/>
    <w:rsid w:val="00651427"/>
    <w:rsid w:val="00654366"/>
    <w:rsid w:val="0065450E"/>
    <w:rsid w:val="00656498"/>
    <w:rsid w:val="006610F4"/>
    <w:rsid w:val="00663428"/>
    <w:rsid w:val="00665474"/>
    <w:rsid w:val="006656CF"/>
    <w:rsid w:val="006668A9"/>
    <w:rsid w:val="00666F81"/>
    <w:rsid w:val="00672BA9"/>
    <w:rsid w:val="00681E5C"/>
    <w:rsid w:val="00684AED"/>
    <w:rsid w:val="00684DF9"/>
    <w:rsid w:val="00687A28"/>
    <w:rsid w:val="006905DD"/>
    <w:rsid w:val="00692E49"/>
    <w:rsid w:val="0069429D"/>
    <w:rsid w:val="006A0198"/>
    <w:rsid w:val="006A1DAE"/>
    <w:rsid w:val="006A25F8"/>
    <w:rsid w:val="006B1353"/>
    <w:rsid w:val="006B1475"/>
    <w:rsid w:val="006B2486"/>
    <w:rsid w:val="006B3316"/>
    <w:rsid w:val="006B5C6E"/>
    <w:rsid w:val="006B5E85"/>
    <w:rsid w:val="006B6886"/>
    <w:rsid w:val="006C2BCE"/>
    <w:rsid w:val="006C6C5D"/>
    <w:rsid w:val="006D1000"/>
    <w:rsid w:val="006D4FFD"/>
    <w:rsid w:val="006D6216"/>
    <w:rsid w:val="006D768E"/>
    <w:rsid w:val="006E2C90"/>
    <w:rsid w:val="006F2221"/>
    <w:rsid w:val="006F4847"/>
    <w:rsid w:val="006F617F"/>
    <w:rsid w:val="00702C09"/>
    <w:rsid w:val="007034DE"/>
    <w:rsid w:val="00704C3E"/>
    <w:rsid w:val="0071091F"/>
    <w:rsid w:val="00726321"/>
    <w:rsid w:val="00731116"/>
    <w:rsid w:val="00733489"/>
    <w:rsid w:val="00740ABE"/>
    <w:rsid w:val="00741131"/>
    <w:rsid w:val="00741C16"/>
    <w:rsid w:val="007431AE"/>
    <w:rsid w:val="00746995"/>
    <w:rsid w:val="0074777C"/>
    <w:rsid w:val="00751772"/>
    <w:rsid w:val="007548FA"/>
    <w:rsid w:val="00761CF1"/>
    <w:rsid w:val="00770A6D"/>
    <w:rsid w:val="00772CF6"/>
    <w:rsid w:val="00775CF7"/>
    <w:rsid w:val="00776E69"/>
    <w:rsid w:val="007808BD"/>
    <w:rsid w:val="007824D6"/>
    <w:rsid w:val="00784203"/>
    <w:rsid w:val="00784D83"/>
    <w:rsid w:val="00791FDB"/>
    <w:rsid w:val="007963B2"/>
    <w:rsid w:val="00796B9A"/>
    <w:rsid w:val="007A0DE4"/>
    <w:rsid w:val="007A1B59"/>
    <w:rsid w:val="007A38F6"/>
    <w:rsid w:val="007A46DA"/>
    <w:rsid w:val="007A4FA5"/>
    <w:rsid w:val="007B1187"/>
    <w:rsid w:val="007B47E6"/>
    <w:rsid w:val="007B4D2B"/>
    <w:rsid w:val="007B5A47"/>
    <w:rsid w:val="007B6A8D"/>
    <w:rsid w:val="007B6F79"/>
    <w:rsid w:val="007C1B68"/>
    <w:rsid w:val="007C3543"/>
    <w:rsid w:val="007C49EA"/>
    <w:rsid w:val="007C61B9"/>
    <w:rsid w:val="007C6526"/>
    <w:rsid w:val="007D4AC8"/>
    <w:rsid w:val="007D6BB0"/>
    <w:rsid w:val="007D6F70"/>
    <w:rsid w:val="007D6FEF"/>
    <w:rsid w:val="007E056E"/>
    <w:rsid w:val="007E1CD0"/>
    <w:rsid w:val="007E2F36"/>
    <w:rsid w:val="007E4FCA"/>
    <w:rsid w:val="007F501C"/>
    <w:rsid w:val="007F6DB1"/>
    <w:rsid w:val="007F6F52"/>
    <w:rsid w:val="007F7824"/>
    <w:rsid w:val="00800315"/>
    <w:rsid w:val="00801BE5"/>
    <w:rsid w:val="00803C9D"/>
    <w:rsid w:val="008076F3"/>
    <w:rsid w:val="00807F66"/>
    <w:rsid w:val="00810342"/>
    <w:rsid w:val="00810858"/>
    <w:rsid w:val="00811579"/>
    <w:rsid w:val="00811BFD"/>
    <w:rsid w:val="00814CAF"/>
    <w:rsid w:val="00814DF0"/>
    <w:rsid w:val="00815195"/>
    <w:rsid w:val="0081630F"/>
    <w:rsid w:val="0081674B"/>
    <w:rsid w:val="0082167A"/>
    <w:rsid w:val="008228C3"/>
    <w:rsid w:val="008229A9"/>
    <w:rsid w:val="00822B8B"/>
    <w:rsid w:val="00822E75"/>
    <w:rsid w:val="0082615F"/>
    <w:rsid w:val="00826172"/>
    <w:rsid w:val="0083024B"/>
    <w:rsid w:val="00840E8C"/>
    <w:rsid w:val="00845A4B"/>
    <w:rsid w:val="0085259D"/>
    <w:rsid w:val="0085281A"/>
    <w:rsid w:val="00854F19"/>
    <w:rsid w:val="00856C5B"/>
    <w:rsid w:val="00860328"/>
    <w:rsid w:val="00860476"/>
    <w:rsid w:val="00860718"/>
    <w:rsid w:val="0086227C"/>
    <w:rsid w:val="00863682"/>
    <w:rsid w:val="00864C4D"/>
    <w:rsid w:val="00871C3B"/>
    <w:rsid w:val="00873D00"/>
    <w:rsid w:val="00874B94"/>
    <w:rsid w:val="0087614A"/>
    <w:rsid w:val="008771EC"/>
    <w:rsid w:val="0088237E"/>
    <w:rsid w:val="00884EFC"/>
    <w:rsid w:val="0088668C"/>
    <w:rsid w:val="00887B90"/>
    <w:rsid w:val="00892396"/>
    <w:rsid w:val="00896784"/>
    <w:rsid w:val="008A6FD5"/>
    <w:rsid w:val="008A7252"/>
    <w:rsid w:val="008B0481"/>
    <w:rsid w:val="008B1A1D"/>
    <w:rsid w:val="008B1B8E"/>
    <w:rsid w:val="008B1E31"/>
    <w:rsid w:val="008C2046"/>
    <w:rsid w:val="008C2210"/>
    <w:rsid w:val="008C580F"/>
    <w:rsid w:val="008D1DF4"/>
    <w:rsid w:val="008D3861"/>
    <w:rsid w:val="008D4677"/>
    <w:rsid w:val="008E243C"/>
    <w:rsid w:val="008E2E99"/>
    <w:rsid w:val="008E48F2"/>
    <w:rsid w:val="008E6A04"/>
    <w:rsid w:val="008F2025"/>
    <w:rsid w:val="008F2AB7"/>
    <w:rsid w:val="008F3BF4"/>
    <w:rsid w:val="008F64A1"/>
    <w:rsid w:val="00903546"/>
    <w:rsid w:val="0090547A"/>
    <w:rsid w:val="009057B0"/>
    <w:rsid w:val="00910D85"/>
    <w:rsid w:val="0093338E"/>
    <w:rsid w:val="00934057"/>
    <w:rsid w:val="009376F0"/>
    <w:rsid w:val="00940C87"/>
    <w:rsid w:val="009423E0"/>
    <w:rsid w:val="00945293"/>
    <w:rsid w:val="009505D7"/>
    <w:rsid w:val="009510F2"/>
    <w:rsid w:val="00951FD6"/>
    <w:rsid w:val="00953712"/>
    <w:rsid w:val="00954A99"/>
    <w:rsid w:val="00955BE9"/>
    <w:rsid w:val="0096022C"/>
    <w:rsid w:val="0096039E"/>
    <w:rsid w:val="00964F93"/>
    <w:rsid w:val="00966182"/>
    <w:rsid w:val="00967765"/>
    <w:rsid w:val="00972608"/>
    <w:rsid w:val="00973017"/>
    <w:rsid w:val="00976223"/>
    <w:rsid w:val="00983269"/>
    <w:rsid w:val="00983331"/>
    <w:rsid w:val="00983B20"/>
    <w:rsid w:val="00984550"/>
    <w:rsid w:val="00990C0C"/>
    <w:rsid w:val="0099268A"/>
    <w:rsid w:val="00997525"/>
    <w:rsid w:val="009A0EDF"/>
    <w:rsid w:val="009A243F"/>
    <w:rsid w:val="009A2D92"/>
    <w:rsid w:val="009A3ABC"/>
    <w:rsid w:val="009A61C2"/>
    <w:rsid w:val="009A6F50"/>
    <w:rsid w:val="009B1D4D"/>
    <w:rsid w:val="009B207C"/>
    <w:rsid w:val="009B3A65"/>
    <w:rsid w:val="009B4327"/>
    <w:rsid w:val="009B5603"/>
    <w:rsid w:val="009C1407"/>
    <w:rsid w:val="009C52E9"/>
    <w:rsid w:val="009C5DB3"/>
    <w:rsid w:val="009C7749"/>
    <w:rsid w:val="009D044F"/>
    <w:rsid w:val="009D2E57"/>
    <w:rsid w:val="009E168E"/>
    <w:rsid w:val="009E4F0F"/>
    <w:rsid w:val="009E50EB"/>
    <w:rsid w:val="009E74E3"/>
    <w:rsid w:val="009E78DF"/>
    <w:rsid w:val="009F32A1"/>
    <w:rsid w:val="009F3B4E"/>
    <w:rsid w:val="00A03C16"/>
    <w:rsid w:val="00A051AE"/>
    <w:rsid w:val="00A05A85"/>
    <w:rsid w:val="00A0763A"/>
    <w:rsid w:val="00A11028"/>
    <w:rsid w:val="00A13FF0"/>
    <w:rsid w:val="00A14BBB"/>
    <w:rsid w:val="00A15D3A"/>
    <w:rsid w:val="00A16047"/>
    <w:rsid w:val="00A224E1"/>
    <w:rsid w:val="00A23AB3"/>
    <w:rsid w:val="00A250FD"/>
    <w:rsid w:val="00A30BB6"/>
    <w:rsid w:val="00A31143"/>
    <w:rsid w:val="00A31C54"/>
    <w:rsid w:val="00A42872"/>
    <w:rsid w:val="00A44756"/>
    <w:rsid w:val="00A447A1"/>
    <w:rsid w:val="00A47D9D"/>
    <w:rsid w:val="00A51DE6"/>
    <w:rsid w:val="00A51ED4"/>
    <w:rsid w:val="00A52AA8"/>
    <w:rsid w:val="00A5316E"/>
    <w:rsid w:val="00A542DD"/>
    <w:rsid w:val="00A54314"/>
    <w:rsid w:val="00A54793"/>
    <w:rsid w:val="00A57FB8"/>
    <w:rsid w:val="00A61B15"/>
    <w:rsid w:val="00A63C6A"/>
    <w:rsid w:val="00A65EA8"/>
    <w:rsid w:val="00A6727F"/>
    <w:rsid w:val="00A67D2D"/>
    <w:rsid w:val="00A67FD0"/>
    <w:rsid w:val="00A72FF6"/>
    <w:rsid w:val="00A75E7E"/>
    <w:rsid w:val="00A81A45"/>
    <w:rsid w:val="00A8372D"/>
    <w:rsid w:val="00A8390A"/>
    <w:rsid w:val="00A85560"/>
    <w:rsid w:val="00A87718"/>
    <w:rsid w:val="00A9794F"/>
    <w:rsid w:val="00AA3569"/>
    <w:rsid w:val="00AA3A9C"/>
    <w:rsid w:val="00AA43D5"/>
    <w:rsid w:val="00AB037E"/>
    <w:rsid w:val="00AB20FB"/>
    <w:rsid w:val="00AB2544"/>
    <w:rsid w:val="00AB3079"/>
    <w:rsid w:val="00AB563F"/>
    <w:rsid w:val="00AC22E7"/>
    <w:rsid w:val="00AC36E5"/>
    <w:rsid w:val="00AC3BFB"/>
    <w:rsid w:val="00AD0D3B"/>
    <w:rsid w:val="00AD1DEF"/>
    <w:rsid w:val="00AD265D"/>
    <w:rsid w:val="00AD4D21"/>
    <w:rsid w:val="00AD5E75"/>
    <w:rsid w:val="00AD670B"/>
    <w:rsid w:val="00AD690F"/>
    <w:rsid w:val="00AE0FAC"/>
    <w:rsid w:val="00AE12ED"/>
    <w:rsid w:val="00AE1F0F"/>
    <w:rsid w:val="00AE76D3"/>
    <w:rsid w:val="00AF0209"/>
    <w:rsid w:val="00AF07E4"/>
    <w:rsid w:val="00AF0DA0"/>
    <w:rsid w:val="00AF2897"/>
    <w:rsid w:val="00AF4AC8"/>
    <w:rsid w:val="00AF558F"/>
    <w:rsid w:val="00B00665"/>
    <w:rsid w:val="00B00EB4"/>
    <w:rsid w:val="00B04975"/>
    <w:rsid w:val="00B10308"/>
    <w:rsid w:val="00B1087A"/>
    <w:rsid w:val="00B13BEA"/>
    <w:rsid w:val="00B15BD9"/>
    <w:rsid w:val="00B2014C"/>
    <w:rsid w:val="00B207F0"/>
    <w:rsid w:val="00B21C5C"/>
    <w:rsid w:val="00B23176"/>
    <w:rsid w:val="00B2400F"/>
    <w:rsid w:val="00B2698B"/>
    <w:rsid w:val="00B2711C"/>
    <w:rsid w:val="00B30824"/>
    <w:rsid w:val="00B31993"/>
    <w:rsid w:val="00B31B7F"/>
    <w:rsid w:val="00B343D3"/>
    <w:rsid w:val="00B361C9"/>
    <w:rsid w:val="00B37A49"/>
    <w:rsid w:val="00B404B6"/>
    <w:rsid w:val="00B41A16"/>
    <w:rsid w:val="00B42218"/>
    <w:rsid w:val="00B43CB8"/>
    <w:rsid w:val="00B461DA"/>
    <w:rsid w:val="00B508DF"/>
    <w:rsid w:val="00B50E9E"/>
    <w:rsid w:val="00B54E6A"/>
    <w:rsid w:val="00B617C0"/>
    <w:rsid w:val="00B62068"/>
    <w:rsid w:val="00B6653C"/>
    <w:rsid w:val="00B67BC0"/>
    <w:rsid w:val="00B74891"/>
    <w:rsid w:val="00B764EF"/>
    <w:rsid w:val="00B76A10"/>
    <w:rsid w:val="00B80165"/>
    <w:rsid w:val="00B81EBB"/>
    <w:rsid w:val="00B82D00"/>
    <w:rsid w:val="00B853F0"/>
    <w:rsid w:val="00B855E7"/>
    <w:rsid w:val="00B9050A"/>
    <w:rsid w:val="00B920AF"/>
    <w:rsid w:val="00B92AF8"/>
    <w:rsid w:val="00B92DA3"/>
    <w:rsid w:val="00B953BD"/>
    <w:rsid w:val="00B95918"/>
    <w:rsid w:val="00B97A5F"/>
    <w:rsid w:val="00B97BAD"/>
    <w:rsid w:val="00BA040E"/>
    <w:rsid w:val="00BA2080"/>
    <w:rsid w:val="00BA47A9"/>
    <w:rsid w:val="00BA7AE3"/>
    <w:rsid w:val="00BB03AF"/>
    <w:rsid w:val="00BB4972"/>
    <w:rsid w:val="00BB5EE6"/>
    <w:rsid w:val="00BB639D"/>
    <w:rsid w:val="00BC1E00"/>
    <w:rsid w:val="00BC50A6"/>
    <w:rsid w:val="00BC602D"/>
    <w:rsid w:val="00BD3CB5"/>
    <w:rsid w:val="00BD55CC"/>
    <w:rsid w:val="00BD5AC7"/>
    <w:rsid w:val="00BD5D0F"/>
    <w:rsid w:val="00BE3CCE"/>
    <w:rsid w:val="00BF002B"/>
    <w:rsid w:val="00BF2350"/>
    <w:rsid w:val="00BF2D92"/>
    <w:rsid w:val="00BF5FBA"/>
    <w:rsid w:val="00C033C0"/>
    <w:rsid w:val="00C0376B"/>
    <w:rsid w:val="00C0425B"/>
    <w:rsid w:val="00C04355"/>
    <w:rsid w:val="00C06590"/>
    <w:rsid w:val="00C07BFE"/>
    <w:rsid w:val="00C111CE"/>
    <w:rsid w:val="00C15F79"/>
    <w:rsid w:val="00C210FD"/>
    <w:rsid w:val="00C221AE"/>
    <w:rsid w:val="00C22209"/>
    <w:rsid w:val="00C233CA"/>
    <w:rsid w:val="00C238B3"/>
    <w:rsid w:val="00C27885"/>
    <w:rsid w:val="00C31521"/>
    <w:rsid w:val="00C3550B"/>
    <w:rsid w:val="00C3641D"/>
    <w:rsid w:val="00C4032A"/>
    <w:rsid w:val="00C40838"/>
    <w:rsid w:val="00C525BC"/>
    <w:rsid w:val="00C538AA"/>
    <w:rsid w:val="00C60180"/>
    <w:rsid w:val="00C6205F"/>
    <w:rsid w:val="00C6420D"/>
    <w:rsid w:val="00C67BC1"/>
    <w:rsid w:val="00C70894"/>
    <w:rsid w:val="00C712A1"/>
    <w:rsid w:val="00C720A3"/>
    <w:rsid w:val="00C73F3A"/>
    <w:rsid w:val="00C76946"/>
    <w:rsid w:val="00C819A5"/>
    <w:rsid w:val="00C8752A"/>
    <w:rsid w:val="00C8756F"/>
    <w:rsid w:val="00C90F52"/>
    <w:rsid w:val="00C953ED"/>
    <w:rsid w:val="00CA1782"/>
    <w:rsid w:val="00CA224C"/>
    <w:rsid w:val="00CA4FDC"/>
    <w:rsid w:val="00CB0883"/>
    <w:rsid w:val="00CB0BAB"/>
    <w:rsid w:val="00CB1DA3"/>
    <w:rsid w:val="00CB25A7"/>
    <w:rsid w:val="00CC053C"/>
    <w:rsid w:val="00CC2C34"/>
    <w:rsid w:val="00CC2C6D"/>
    <w:rsid w:val="00CC3449"/>
    <w:rsid w:val="00CC416D"/>
    <w:rsid w:val="00CC7247"/>
    <w:rsid w:val="00CC7E5A"/>
    <w:rsid w:val="00CD29C5"/>
    <w:rsid w:val="00CD49BB"/>
    <w:rsid w:val="00CE39B7"/>
    <w:rsid w:val="00CE3AB0"/>
    <w:rsid w:val="00CE4890"/>
    <w:rsid w:val="00CE6217"/>
    <w:rsid w:val="00CE6457"/>
    <w:rsid w:val="00CF56B1"/>
    <w:rsid w:val="00CF5BEF"/>
    <w:rsid w:val="00CF62E6"/>
    <w:rsid w:val="00D01847"/>
    <w:rsid w:val="00D028AA"/>
    <w:rsid w:val="00D044A7"/>
    <w:rsid w:val="00D072D5"/>
    <w:rsid w:val="00D10E2D"/>
    <w:rsid w:val="00D12403"/>
    <w:rsid w:val="00D13CA1"/>
    <w:rsid w:val="00D1409A"/>
    <w:rsid w:val="00D24FB6"/>
    <w:rsid w:val="00D25847"/>
    <w:rsid w:val="00D26517"/>
    <w:rsid w:val="00D27788"/>
    <w:rsid w:val="00D30C00"/>
    <w:rsid w:val="00D344F2"/>
    <w:rsid w:val="00D34CE8"/>
    <w:rsid w:val="00D375F4"/>
    <w:rsid w:val="00D418D6"/>
    <w:rsid w:val="00D44160"/>
    <w:rsid w:val="00D45EEA"/>
    <w:rsid w:val="00D463E0"/>
    <w:rsid w:val="00D51CC9"/>
    <w:rsid w:val="00D52A7B"/>
    <w:rsid w:val="00D53AE2"/>
    <w:rsid w:val="00D5476D"/>
    <w:rsid w:val="00D61630"/>
    <w:rsid w:val="00D61CC1"/>
    <w:rsid w:val="00D62395"/>
    <w:rsid w:val="00D7371E"/>
    <w:rsid w:val="00D7501C"/>
    <w:rsid w:val="00D77097"/>
    <w:rsid w:val="00D7741A"/>
    <w:rsid w:val="00D84864"/>
    <w:rsid w:val="00D85DA4"/>
    <w:rsid w:val="00D8622B"/>
    <w:rsid w:val="00D97004"/>
    <w:rsid w:val="00D97171"/>
    <w:rsid w:val="00DA1D33"/>
    <w:rsid w:val="00DA2B96"/>
    <w:rsid w:val="00DA4532"/>
    <w:rsid w:val="00DA464F"/>
    <w:rsid w:val="00DA4687"/>
    <w:rsid w:val="00DA5763"/>
    <w:rsid w:val="00DA5D10"/>
    <w:rsid w:val="00DA75C5"/>
    <w:rsid w:val="00DA7734"/>
    <w:rsid w:val="00DB0F32"/>
    <w:rsid w:val="00DB2DF4"/>
    <w:rsid w:val="00DB2F08"/>
    <w:rsid w:val="00DB5C56"/>
    <w:rsid w:val="00DC257B"/>
    <w:rsid w:val="00DC3963"/>
    <w:rsid w:val="00DD305A"/>
    <w:rsid w:val="00DD5451"/>
    <w:rsid w:val="00DD6715"/>
    <w:rsid w:val="00DE16BE"/>
    <w:rsid w:val="00DE2CF0"/>
    <w:rsid w:val="00DE3B47"/>
    <w:rsid w:val="00DF1D19"/>
    <w:rsid w:val="00DF1FB1"/>
    <w:rsid w:val="00DF320D"/>
    <w:rsid w:val="00DF32EF"/>
    <w:rsid w:val="00DF413B"/>
    <w:rsid w:val="00DF5881"/>
    <w:rsid w:val="00DF645C"/>
    <w:rsid w:val="00DF666D"/>
    <w:rsid w:val="00E00578"/>
    <w:rsid w:val="00E00CC2"/>
    <w:rsid w:val="00E114AC"/>
    <w:rsid w:val="00E12041"/>
    <w:rsid w:val="00E12FB6"/>
    <w:rsid w:val="00E234B2"/>
    <w:rsid w:val="00E23AF3"/>
    <w:rsid w:val="00E27029"/>
    <w:rsid w:val="00E27E89"/>
    <w:rsid w:val="00E30490"/>
    <w:rsid w:val="00E30A86"/>
    <w:rsid w:val="00E30D2E"/>
    <w:rsid w:val="00E34034"/>
    <w:rsid w:val="00E34B35"/>
    <w:rsid w:val="00E4256C"/>
    <w:rsid w:val="00E42DB3"/>
    <w:rsid w:val="00E432DC"/>
    <w:rsid w:val="00E43F98"/>
    <w:rsid w:val="00E44C0A"/>
    <w:rsid w:val="00E45BA5"/>
    <w:rsid w:val="00E46628"/>
    <w:rsid w:val="00E52876"/>
    <w:rsid w:val="00E52CC4"/>
    <w:rsid w:val="00E54A35"/>
    <w:rsid w:val="00E57C5B"/>
    <w:rsid w:val="00E61D84"/>
    <w:rsid w:val="00E632F6"/>
    <w:rsid w:val="00E633BE"/>
    <w:rsid w:val="00E64193"/>
    <w:rsid w:val="00E64754"/>
    <w:rsid w:val="00E657B8"/>
    <w:rsid w:val="00E7108B"/>
    <w:rsid w:val="00E7139A"/>
    <w:rsid w:val="00E74A5A"/>
    <w:rsid w:val="00E8648D"/>
    <w:rsid w:val="00E90C45"/>
    <w:rsid w:val="00E921DD"/>
    <w:rsid w:val="00E93AD8"/>
    <w:rsid w:val="00E96BB9"/>
    <w:rsid w:val="00EA0719"/>
    <w:rsid w:val="00EA3EA1"/>
    <w:rsid w:val="00EA3F5A"/>
    <w:rsid w:val="00EA6277"/>
    <w:rsid w:val="00EA7C3A"/>
    <w:rsid w:val="00EB631F"/>
    <w:rsid w:val="00EC1DB6"/>
    <w:rsid w:val="00EC36AF"/>
    <w:rsid w:val="00EC4AC6"/>
    <w:rsid w:val="00ED11B2"/>
    <w:rsid w:val="00ED2EA4"/>
    <w:rsid w:val="00ED4AA4"/>
    <w:rsid w:val="00ED60DE"/>
    <w:rsid w:val="00ED62DF"/>
    <w:rsid w:val="00EE0CC7"/>
    <w:rsid w:val="00EE28F9"/>
    <w:rsid w:val="00EE56C3"/>
    <w:rsid w:val="00EF012B"/>
    <w:rsid w:val="00EF0577"/>
    <w:rsid w:val="00EF30C3"/>
    <w:rsid w:val="00EF3658"/>
    <w:rsid w:val="00EF3991"/>
    <w:rsid w:val="00EF7980"/>
    <w:rsid w:val="00F022EA"/>
    <w:rsid w:val="00F0335C"/>
    <w:rsid w:val="00F1233E"/>
    <w:rsid w:val="00F22D29"/>
    <w:rsid w:val="00F25934"/>
    <w:rsid w:val="00F25FC8"/>
    <w:rsid w:val="00F3132F"/>
    <w:rsid w:val="00F3195D"/>
    <w:rsid w:val="00F32BF2"/>
    <w:rsid w:val="00F3789B"/>
    <w:rsid w:val="00F40834"/>
    <w:rsid w:val="00F40F91"/>
    <w:rsid w:val="00F4252F"/>
    <w:rsid w:val="00F4341E"/>
    <w:rsid w:val="00F4424B"/>
    <w:rsid w:val="00F455C4"/>
    <w:rsid w:val="00F45D67"/>
    <w:rsid w:val="00F50ACC"/>
    <w:rsid w:val="00F52958"/>
    <w:rsid w:val="00F53102"/>
    <w:rsid w:val="00F65A4B"/>
    <w:rsid w:val="00F65EF0"/>
    <w:rsid w:val="00F67538"/>
    <w:rsid w:val="00F70B6F"/>
    <w:rsid w:val="00F710F1"/>
    <w:rsid w:val="00F71DA8"/>
    <w:rsid w:val="00F72E65"/>
    <w:rsid w:val="00F77050"/>
    <w:rsid w:val="00F83A99"/>
    <w:rsid w:val="00F856BE"/>
    <w:rsid w:val="00F85C91"/>
    <w:rsid w:val="00F93C83"/>
    <w:rsid w:val="00F95A1A"/>
    <w:rsid w:val="00F97E77"/>
    <w:rsid w:val="00FA0E3D"/>
    <w:rsid w:val="00FA2148"/>
    <w:rsid w:val="00FA2D9A"/>
    <w:rsid w:val="00FA3C35"/>
    <w:rsid w:val="00FA5731"/>
    <w:rsid w:val="00FB47F8"/>
    <w:rsid w:val="00FB73AB"/>
    <w:rsid w:val="00FC0BBE"/>
    <w:rsid w:val="00FC1849"/>
    <w:rsid w:val="00FD06D3"/>
    <w:rsid w:val="00FD08A9"/>
    <w:rsid w:val="00FD1BB3"/>
    <w:rsid w:val="00FD1E76"/>
    <w:rsid w:val="00FD379A"/>
    <w:rsid w:val="00FD5376"/>
    <w:rsid w:val="00FD7B29"/>
    <w:rsid w:val="00FE01EC"/>
    <w:rsid w:val="00FE04AA"/>
    <w:rsid w:val="00FE172E"/>
    <w:rsid w:val="00FE1970"/>
    <w:rsid w:val="00FE6F22"/>
    <w:rsid w:val="00FE7C8D"/>
    <w:rsid w:val="00FE7DAC"/>
    <w:rsid w:val="00FF201C"/>
    <w:rsid w:val="00FF2C7F"/>
    <w:rsid w:val="00FF373C"/>
    <w:rsid w:val="00FF5BCE"/>
    <w:rsid w:val="00FF6440"/>
    <w:rsid w:val="00FF7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999B"/>
  <w15:docId w15:val="{0D7B2694-D2A4-43F2-80D9-837BC6C9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iPriority w:val="99"/>
    <w:semiHidden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328B9-7AA3-4292-8AD1-21300F83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8255</Words>
  <Characters>47058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Губанова Марина Александровна</dc:creator>
  <cp:lastModifiedBy>Тарасевич Лилия Рафкатовна</cp:lastModifiedBy>
  <cp:revision>5</cp:revision>
  <cp:lastPrinted>2018-10-29T05:09:00Z</cp:lastPrinted>
  <dcterms:created xsi:type="dcterms:W3CDTF">2018-10-29T06:06:00Z</dcterms:created>
  <dcterms:modified xsi:type="dcterms:W3CDTF">2018-10-29T06:28:00Z</dcterms:modified>
</cp:coreProperties>
</file>