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589" w:rsidRPr="00F83589" w:rsidRDefault="00ED77FC" w:rsidP="00F83589">
      <w:pPr>
        <w:ind w:firstLine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85pt;height:44.1pt">
            <v:imagedata r:id="rId7" o:title=""/>
          </v:shape>
        </w:pict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</w:rPr>
        <w:tab/>
      </w:r>
      <w:r w:rsidR="00F83589" w:rsidRPr="00F83589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F83589" w:rsidRDefault="00F83589" w:rsidP="00F83589">
      <w:pPr>
        <w:ind w:firstLine="0"/>
        <w:rPr>
          <w:rFonts w:ascii="Times New Roman" w:hAnsi="Times New Roman" w:cs="Times New Roman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F8358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</w:t>
      </w:r>
      <w:r w:rsidR="001748C2">
        <w:rPr>
          <w:rFonts w:ascii="Times New Roman" w:hAnsi="Times New Roman" w:cs="Times New Roman"/>
          <w:bCs/>
          <w:sz w:val="28"/>
          <w:szCs w:val="28"/>
        </w:rPr>
        <w:t>2016</w:t>
      </w:r>
      <w:r w:rsidR="001F1BBF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№_____</w:t>
      </w:r>
    </w:p>
    <w:p w:rsidR="00F83589" w:rsidRPr="00F83589" w:rsidRDefault="00F83589" w:rsidP="00F83589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14514A">
        <w:tc>
          <w:tcPr>
            <w:tcW w:w="4971" w:type="dxa"/>
          </w:tcPr>
          <w:p w:rsidR="00E86C22" w:rsidRPr="00F32F7D" w:rsidRDefault="00C30B27" w:rsidP="00427CB4">
            <w:pPr>
              <w:widowControl/>
              <w:ind w:right="1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514A" w:rsidRPr="0014514A">
              <w:rPr>
                <w:rFonts w:ascii="Times New Roman" w:hAnsi="Times New Roman" w:cs="Times New Roman"/>
                <w:sz w:val="28"/>
                <w:szCs w:val="28"/>
              </w:rPr>
              <w:t xml:space="preserve">  Порядк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4514A" w:rsidRPr="0014514A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платы по соглашению об установлении сервитута в отношении земельных участков, находящихся в муниципальной собственности города Нижневартовска 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F83589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84317E" w:rsidRDefault="0084317E" w:rsidP="003446FF"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Думы города Нижневартовска «О </w:t>
      </w:r>
      <w:r w:rsidR="003446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орядке </w:t>
      </w:r>
      <w:r w:rsidRPr="0014514A">
        <w:rPr>
          <w:rFonts w:ascii="Times New Roman" w:hAnsi="Times New Roman" w:cs="Times New Roman"/>
          <w:sz w:val="28"/>
          <w:szCs w:val="28"/>
        </w:rPr>
        <w:t>определения платы по соглашению об установлении сервитута в отношении  земельных участков, находящихся в муниципальной собственности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», внесенный </w:t>
      </w:r>
      <w:r w:rsidRPr="00E3468C">
        <w:rPr>
          <w:rFonts w:ascii="Times New Roman" w:hAnsi="Times New Roman" w:cs="Times New Roman"/>
          <w:sz w:val="28"/>
          <w:szCs w:val="28"/>
        </w:rPr>
        <w:t xml:space="preserve">главой администрации города </w:t>
      </w:r>
      <w:r w:rsidR="003446FF">
        <w:rPr>
          <w:rFonts w:ascii="Times New Roman" w:hAnsi="Times New Roman" w:cs="Times New Roman"/>
          <w:sz w:val="28"/>
          <w:szCs w:val="28"/>
        </w:rPr>
        <w:t xml:space="preserve">Нижневартовска, руководствуясь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3446F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6F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Устава города </w:t>
      </w:r>
      <w:r w:rsidR="003446FF">
        <w:rPr>
          <w:rFonts w:ascii="Times New Roman" w:hAnsi="Times New Roman" w:cs="Times New Roman"/>
          <w:sz w:val="28"/>
          <w:szCs w:val="28"/>
        </w:rPr>
        <w:t>Нижневартовска,</w:t>
      </w:r>
    </w:p>
    <w:p w:rsidR="0014514A" w:rsidRDefault="0014514A" w:rsidP="003446F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8632D8" w:rsidRPr="0084317E" w:rsidRDefault="005B62F2" w:rsidP="003446F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84317E">
        <w:rPr>
          <w:rFonts w:ascii="Times New Roman" w:hAnsi="Times New Roman" w:cs="Times New Roman"/>
          <w:sz w:val="28"/>
          <w:szCs w:val="28"/>
        </w:rPr>
        <w:t xml:space="preserve">Дума города </w:t>
      </w:r>
      <w:r w:rsidR="00743C80" w:rsidRPr="0084317E">
        <w:rPr>
          <w:rFonts w:ascii="Times New Roman" w:hAnsi="Times New Roman" w:cs="Times New Roman"/>
          <w:sz w:val="28"/>
          <w:szCs w:val="28"/>
        </w:rPr>
        <w:t>РЕШИЛА</w:t>
      </w:r>
      <w:r w:rsidR="006D513E" w:rsidRPr="0084317E">
        <w:rPr>
          <w:rFonts w:ascii="Times New Roman" w:hAnsi="Times New Roman" w:cs="Times New Roman"/>
          <w:sz w:val="28"/>
          <w:szCs w:val="28"/>
        </w:rPr>
        <w:t>:</w:t>
      </w:r>
    </w:p>
    <w:p w:rsidR="00743C80" w:rsidRPr="00743C80" w:rsidRDefault="00743C80" w:rsidP="003446FF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5F7CEF" w:rsidRPr="005F7CEF" w:rsidRDefault="005F7CEF" w:rsidP="003446FF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16" w:history="1">
        <w:r w:rsidRPr="005F7CE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5F7CEF">
        <w:rPr>
          <w:rFonts w:ascii="Times New Roman" w:hAnsi="Times New Roman" w:cs="Times New Roman"/>
          <w:sz w:val="28"/>
          <w:szCs w:val="28"/>
        </w:rPr>
        <w:t xml:space="preserve"> определения платы по соглашению об установлении сервитута в отношении земельных участков, находящихся в муниципальной собственности города Нижневартовска</w:t>
      </w:r>
      <w:r w:rsidR="0084317E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:rsidR="00F32F7D" w:rsidRPr="00FD5F3A" w:rsidRDefault="0084317E" w:rsidP="003446FF">
      <w:pPr>
        <w:rPr>
          <w:rFonts w:ascii="Times New Roman" w:hAnsi="Times New Roman" w:cs="Times New Roman"/>
          <w:sz w:val="28"/>
          <w:szCs w:val="28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t>2</w:t>
      </w:r>
      <w:r w:rsidR="00F32F7D" w:rsidRPr="00FD5F3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р</w:t>
      </w:r>
      <w:r w:rsidR="00F32F7D"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8" w:history="1">
        <w:r w:rsidR="00F32F7D" w:rsidRPr="00FD5F3A">
          <w:rPr>
            <w:rFonts w:ascii="Times New Roman" w:hAnsi="Times New Roman" w:cs="Times New Roman"/>
            <w:bCs/>
            <w:sz w:val="28"/>
            <w:szCs w:val="28"/>
          </w:rPr>
          <w:t>официального опубликования</w:t>
        </w:r>
      </w:hyperlink>
      <w:r w:rsidR="00F32F7D" w:rsidRPr="00FD5F3A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F32F7D" w:rsidRPr="00FD5F3A" w:rsidRDefault="00F32F7D" w:rsidP="003446FF">
      <w:pPr>
        <w:rPr>
          <w:rFonts w:ascii="Times New Roman" w:hAnsi="Times New Roman" w:cs="Times New Roman"/>
          <w:sz w:val="28"/>
          <w:szCs w:val="28"/>
        </w:rPr>
      </w:pPr>
    </w:p>
    <w:p w:rsidR="00F32F7D" w:rsidRDefault="00F32F7D" w:rsidP="003446FF"/>
    <w:p w:rsidR="005F7CEF" w:rsidRDefault="005F7CEF" w:rsidP="003446FF"/>
    <w:p w:rsidR="001A673E" w:rsidRPr="0084317E" w:rsidRDefault="001A673E" w:rsidP="003446F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4317E">
        <w:rPr>
          <w:rFonts w:ascii="Times New Roman" w:hAnsi="Times New Roman" w:cs="Times New Roman"/>
          <w:sz w:val="28"/>
          <w:szCs w:val="28"/>
        </w:rPr>
        <w:t>Глава города Нижневартовска</w:t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Pr="0084317E">
        <w:rPr>
          <w:rFonts w:ascii="Times New Roman" w:hAnsi="Times New Roman" w:cs="Times New Roman"/>
          <w:sz w:val="28"/>
          <w:szCs w:val="28"/>
        </w:rPr>
        <w:tab/>
      </w:r>
      <w:r w:rsidR="003446FF">
        <w:rPr>
          <w:rFonts w:ascii="Times New Roman" w:hAnsi="Times New Roman" w:cs="Times New Roman"/>
          <w:sz w:val="28"/>
          <w:szCs w:val="28"/>
        </w:rPr>
        <w:t xml:space="preserve">      </w:t>
      </w:r>
      <w:r w:rsidRPr="0084317E">
        <w:rPr>
          <w:rFonts w:ascii="Times New Roman" w:hAnsi="Times New Roman" w:cs="Times New Roman"/>
          <w:sz w:val="28"/>
          <w:szCs w:val="28"/>
        </w:rPr>
        <w:t>М.В.Клец</w:t>
      </w:r>
    </w:p>
    <w:p w:rsidR="005C4A80" w:rsidRDefault="005C4A80" w:rsidP="003446F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A673E" w:rsidRPr="003446FF" w:rsidRDefault="001A673E" w:rsidP="003446F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446FF">
        <w:rPr>
          <w:rFonts w:ascii="Times New Roman" w:hAnsi="Times New Roman" w:cs="Times New Roman"/>
          <w:sz w:val="24"/>
          <w:szCs w:val="24"/>
        </w:rPr>
        <w:t xml:space="preserve">Дата подписания </w:t>
      </w:r>
      <w:r w:rsidR="006250EB" w:rsidRPr="003446FF">
        <w:rPr>
          <w:rFonts w:ascii="Times New Roman" w:hAnsi="Times New Roman" w:cs="Times New Roman"/>
          <w:sz w:val="24"/>
          <w:szCs w:val="24"/>
        </w:rPr>
        <w:t>«</w:t>
      </w:r>
      <w:r w:rsidR="003446FF" w:rsidRPr="003446FF">
        <w:rPr>
          <w:rFonts w:ascii="Times New Roman" w:hAnsi="Times New Roman" w:cs="Times New Roman"/>
          <w:sz w:val="24"/>
          <w:szCs w:val="24"/>
        </w:rPr>
        <w:t>__</w:t>
      </w:r>
      <w:r w:rsidRPr="003446FF">
        <w:rPr>
          <w:rFonts w:ascii="Times New Roman" w:hAnsi="Times New Roman" w:cs="Times New Roman"/>
          <w:sz w:val="24"/>
          <w:szCs w:val="24"/>
        </w:rPr>
        <w:t>___</w:t>
      </w:r>
      <w:r w:rsidR="006250EB" w:rsidRPr="003446FF">
        <w:rPr>
          <w:rFonts w:ascii="Times New Roman" w:hAnsi="Times New Roman" w:cs="Times New Roman"/>
          <w:sz w:val="24"/>
          <w:szCs w:val="24"/>
        </w:rPr>
        <w:t>»</w:t>
      </w:r>
      <w:r w:rsidR="003446FF" w:rsidRPr="003446FF">
        <w:rPr>
          <w:rFonts w:ascii="Times New Roman" w:hAnsi="Times New Roman" w:cs="Times New Roman"/>
          <w:sz w:val="24"/>
          <w:szCs w:val="24"/>
        </w:rPr>
        <w:t>_________</w:t>
      </w:r>
      <w:r w:rsidRPr="003446FF">
        <w:rPr>
          <w:rFonts w:ascii="Times New Roman" w:hAnsi="Times New Roman" w:cs="Times New Roman"/>
          <w:sz w:val="24"/>
          <w:szCs w:val="24"/>
        </w:rPr>
        <w:t>________ 201</w:t>
      </w:r>
      <w:r w:rsidR="00A93274" w:rsidRPr="003446FF">
        <w:rPr>
          <w:rFonts w:ascii="Times New Roman" w:hAnsi="Times New Roman" w:cs="Times New Roman"/>
          <w:sz w:val="24"/>
          <w:szCs w:val="24"/>
        </w:rPr>
        <w:t>6</w:t>
      </w:r>
      <w:r w:rsidRPr="003446FF">
        <w:rPr>
          <w:rFonts w:ascii="Times New Roman" w:hAnsi="Times New Roman" w:cs="Times New Roman"/>
          <w:sz w:val="24"/>
          <w:szCs w:val="24"/>
        </w:rPr>
        <w:t xml:space="preserve"> </w:t>
      </w:r>
      <w:r w:rsidR="00E63DA7" w:rsidRPr="003446FF">
        <w:rPr>
          <w:rFonts w:ascii="Times New Roman" w:hAnsi="Times New Roman" w:cs="Times New Roman"/>
          <w:sz w:val="24"/>
          <w:szCs w:val="24"/>
        </w:rPr>
        <w:t>года</w:t>
      </w:r>
    </w:p>
    <w:p w:rsidR="005F7CEF" w:rsidRDefault="005F7CEF" w:rsidP="003446F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F7CEF" w:rsidRDefault="005F7CEF" w:rsidP="003446F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446FF" w:rsidRDefault="003446F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446FF" w:rsidRDefault="003446F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446FF" w:rsidRDefault="003446F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446FF" w:rsidRDefault="003446F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446FF" w:rsidRDefault="005F7CE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446FF" w:rsidRDefault="005F7CEF" w:rsidP="003446FF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к решению</w:t>
      </w:r>
      <w:r w:rsidR="001F1BBF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1F1BBF" w:rsidRPr="005F7CEF" w:rsidRDefault="001F1BBF" w:rsidP="003446FF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Нижневартовска</w:t>
      </w:r>
    </w:p>
    <w:p w:rsidR="005F7CEF" w:rsidRPr="005F7CEF" w:rsidRDefault="005F7CEF" w:rsidP="0086389B">
      <w:pPr>
        <w:widowControl/>
        <w:shd w:val="clear" w:color="auto" w:fill="FFFFFF"/>
        <w:autoSpaceDE/>
        <w:autoSpaceDN/>
        <w:adjustRightInd/>
        <w:spacing w:after="15"/>
        <w:ind w:left="57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от____</w:t>
      </w:r>
      <w:r w:rsidR="003446FF">
        <w:rPr>
          <w:rFonts w:ascii="Times New Roman" w:hAnsi="Times New Roman" w:cs="Times New Roman"/>
          <w:sz w:val="28"/>
          <w:szCs w:val="28"/>
        </w:rPr>
        <w:t>.</w:t>
      </w:r>
      <w:r w:rsidRPr="005F7CEF">
        <w:rPr>
          <w:rFonts w:ascii="Times New Roman" w:hAnsi="Times New Roman" w:cs="Times New Roman"/>
          <w:sz w:val="28"/>
          <w:szCs w:val="28"/>
        </w:rPr>
        <w:t>____</w:t>
      </w:r>
      <w:r w:rsidR="003446FF">
        <w:rPr>
          <w:rFonts w:ascii="Times New Roman" w:hAnsi="Times New Roman" w:cs="Times New Roman"/>
          <w:sz w:val="28"/>
          <w:szCs w:val="28"/>
        </w:rPr>
        <w:t xml:space="preserve">.2016 </w:t>
      </w:r>
      <w:r w:rsidRPr="005F7CEF">
        <w:rPr>
          <w:rFonts w:ascii="Times New Roman" w:hAnsi="Times New Roman" w:cs="Times New Roman"/>
          <w:sz w:val="28"/>
          <w:szCs w:val="28"/>
        </w:rPr>
        <w:t>№____</w:t>
      </w:r>
    </w:p>
    <w:p w:rsidR="005F7CEF" w:rsidRPr="005F7CEF" w:rsidRDefault="005F7CEF" w:rsidP="005F7CEF">
      <w:pPr>
        <w:widowControl/>
        <w:ind w:firstLine="0"/>
        <w:jc w:val="right"/>
        <w:rPr>
          <w:sz w:val="28"/>
          <w:szCs w:val="28"/>
        </w:rPr>
      </w:pPr>
    </w:p>
    <w:p w:rsidR="005F7CEF" w:rsidRPr="005F7CEF" w:rsidRDefault="005F7CEF" w:rsidP="005F7CEF">
      <w:pPr>
        <w:widowControl/>
        <w:ind w:firstLine="0"/>
        <w:jc w:val="right"/>
        <w:rPr>
          <w:sz w:val="20"/>
          <w:szCs w:val="20"/>
        </w:rPr>
      </w:pPr>
    </w:p>
    <w:bookmarkStart w:id="1" w:name="Par16"/>
    <w:bookmarkEnd w:id="1"/>
    <w:p w:rsidR="005F7CEF" w:rsidRPr="003446FF" w:rsidRDefault="003446FF" w:rsidP="003446FF">
      <w:pPr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446FF">
        <w:fldChar w:fldCharType="begin"/>
      </w:r>
      <w:r w:rsidRPr="003446FF">
        <w:instrText xml:space="preserve"> HYPERLINK \l "Par16" </w:instrText>
      </w:r>
      <w:r w:rsidRPr="003446FF">
        <w:fldChar w:fldCharType="separate"/>
      </w:r>
      <w:r w:rsidR="005F7CEF" w:rsidRPr="003446FF">
        <w:rPr>
          <w:rFonts w:ascii="Times New Roman" w:hAnsi="Times New Roman" w:cs="Times New Roman"/>
          <w:sz w:val="28"/>
          <w:szCs w:val="28"/>
        </w:rPr>
        <w:t>Порядок</w:t>
      </w:r>
      <w:r w:rsidRPr="003446FF">
        <w:rPr>
          <w:rFonts w:ascii="Times New Roman" w:hAnsi="Times New Roman" w:cs="Times New Roman"/>
          <w:sz w:val="28"/>
          <w:szCs w:val="28"/>
        </w:rPr>
        <w:fldChar w:fldCharType="end"/>
      </w:r>
    </w:p>
    <w:p w:rsidR="005F7CEF" w:rsidRPr="003446FF" w:rsidRDefault="005F7CEF" w:rsidP="003446FF">
      <w:pPr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446FF">
        <w:rPr>
          <w:rFonts w:ascii="Times New Roman" w:hAnsi="Times New Roman" w:cs="Times New Roman"/>
          <w:sz w:val="28"/>
          <w:szCs w:val="28"/>
        </w:rPr>
        <w:t>определения платы по соглашению об установлении сервитута в отношении земельных участков, находящихся в муниципальной собственности города Нижневартовска</w:t>
      </w:r>
    </w:p>
    <w:p w:rsidR="003446FF" w:rsidRPr="005F7CEF" w:rsidRDefault="003446FF" w:rsidP="00ED77FC">
      <w:pPr>
        <w:widowControl/>
        <w:tabs>
          <w:tab w:val="center" w:pos="5086"/>
          <w:tab w:val="left" w:pos="6629"/>
        </w:tabs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</w:p>
    <w:p w:rsidR="005F7CEF" w:rsidRPr="005F7CEF" w:rsidRDefault="005F7CEF" w:rsidP="003446FF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1. Настоящий Порядок</w:t>
      </w:r>
      <w:r w:rsidR="003446FF" w:rsidRPr="005F7CEF">
        <w:rPr>
          <w:rFonts w:ascii="Times New Roman" w:hAnsi="Times New Roman" w:cs="Times New Roman"/>
          <w:sz w:val="28"/>
          <w:szCs w:val="28"/>
        </w:rPr>
        <w:t xml:space="preserve"> </w:t>
      </w:r>
      <w:r w:rsidRPr="005F7CEF">
        <w:rPr>
          <w:rFonts w:ascii="Times New Roman" w:hAnsi="Times New Roman" w:cs="Times New Roman"/>
          <w:sz w:val="28"/>
          <w:szCs w:val="28"/>
        </w:rPr>
        <w:t>устанавл</w:t>
      </w:r>
      <w:r w:rsidR="003446FF">
        <w:rPr>
          <w:rFonts w:ascii="Times New Roman" w:hAnsi="Times New Roman" w:cs="Times New Roman"/>
          <w:sz w:val="28"/>
          <w:szCs w:val="28"/>
        </w:rPr>
        <w:t>ивает правила определения платы</w:t>
      </w:r>
      <w:r w:rsidR="005C4A80">
        <w:rPr>
          <w:rFonts w:ascii="Times New Roman" w:hAnsi="Times New Roman" w:cs="Times New Roman"/>
          <w:sz w:val="28"/>
          <w:szCs w:val="28"/>
        </w:rPr>
        <w:t xml:space="preserve"> </w:t>
      </w:r>
      <w:r w:rsidRPr="005F7CEF">
        <w:rPr>
          <w:rFonts w:ascii="Times New Roman" w:hAnsi="Times New Roman" w:cs="Times New Roman"/>
          <w:sz w:val="28"/>
          <w:szCs w:val="28"/>
        </w:rPr>
        <w:t>по соглашению об установлении сервитута в отношении земельных участков, находящихся в муниципальной собственности города Нижневартовска (далее - земельные участки).</w:t>
      </w:r>
    </w:p>
    <w:p w:rsidR="005F7CEF" w:rsidRPr="005F7CEF" w:rsidRDefault="005F7CEF" w:rsidP="003446FF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2. Плата по соглашению об установлении сервитута определяется</w:t>
      </w:r>
      <w:r w:rsidR="005C4A80">
        <w:rPr>
          <w:rFonts w:ascii="Times New Roman" w:hAnsi="Times New Roman" w:cs="Times New Roman"/>
          <w:sz w:val="28"/>
          <w:szCs w:val="28"/>
        </w:rPr>
        <w:t xml:space="preserve"> </w:t>
      </w:r>
      <w:r w:rsidRPr="005F7CEF">
        <w:rPr>
          <w:rFonts w:ascii="Times New Roman" w:hAnsi="Times New Roman" w:cs="Times New Roman"/>
          <w:sz w:val="28"/>
          <w:szCs w:val="28"/>
        </w:rPr>
        <w:t>на основании кадастровой стоимости земельного участка и рассчитывается в размере 0,01 процента кадастровой стоимости земельного участка за каждый год срока действия сервитута.</w:t>
      </w:r>
    </w:p>
    <w:p w:rsidR="005F7CEF" w:rsidRPr="005F7CEF" w:rsidRDefault="005F7CEF" w:rsidP="003446FF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3. В случаях если сервитут устанавливается в отношении части земельного участка, плата по соглашению об установлении сервитута определяется пропорционально площади соответствующей части земельного участка.</w:t>
      </w:r>
    </w:p>
    <w:p w:rsidR="005F7CEF" w:rsidRPr="005F7CEF" w:rsidRDefault="005F7CEF" w:rsidP="003446FF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5F7CEF">
        <w:rPr>
          <w:rFonts w:ascii="Times New Roman" w:hAnsi="Times New Roman" w:cs="Times New Roman"/>
          <w:sz w:val="28"/>
          <w:szCs w:val="28"/>
        </w:rPr>
        <w:t>4. Размер платы по соглашению об установлении сервитута подлежит изменению в связи с изменением кадастровой стоимости земельного участка, в отношении которого, либо его части, заключено соглашение об установлении сервитута.</w:t>
      </w:r>
    </w:p>
    <w:p w:rsidR="005F7CEF" w:rsidRPr="005F7CEF" w:rsidRDefault="00E07592" w:rsidP="003446FF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F7CEF" w:rsidRPr="005F7CEF">
        <w:rPr>
          <w:rFonts w:ascii="Times New Roman" w:hAnsi="Times New Roman" w:cs="Times New Roman"/>
          <w:sz w:val="28"/>
          <w:szCs w:val="28"/>
        </w:rPr>
        <w:t xml:space="preserve">. </w:t>
      </w:r>
      <w:r w:rsidR="005F7CEF" w:rsidRPr="005F7CEF">
        <w:rPr>
          <w:rFonts w:ascii="Times New Roman" w:hAnsi="Times New Roman" w:cs="Times New Roman"/>
          <w:sz w:val="28"/>
        </w:rPr>
        <w:t>Смена правообладателя земельного участка не является основанием</w:t>
      </w:r>
      <w:r w:rsidR="005C4A80">
        <w:rPr>
          <w:rFonts w:ascii="Times New Roman" w:hAnsi="Times New Roman" w:cs="Times New Roman"/>
          <w:sz w:val="28"/>
        </w:rPr>
        <w:t xml:space="preserve"> </w:t>
      </w:r>
      <w:r w:rsidR="005F7CEF" w:rsidRPr="005F7CEF">
        <w:rPr>
          <w:rFonts w:ascii="Times New Roman" w:hAnsi="Times New Roman" w:cs="Times New Roman"/>
          <w:sz w:val="28"/>
        </w:rPr>
        <w:t>для пересмотра размера платы по соглашению об установлении сервитута.</w:t>
      </w:r>
    </w:p>
    <w:sectPr w:rsidR="005F7CEF" w:rsidRPr="005F7CEF" w:rsidSect="006729D1">
      <w:headerReference w:type="default" r:id="rId9"/>
      <w:pgSz w:w="11900" w:h="16800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E7D" w:rsidRDefault="00043E7D" w:rsidP="006250EB">
      <w:r>
        <w:separator/>
      </w:r>
    </w:p>
  </w:endnote>
  <w:endnote w:type="continuationSeparator" w:id="0">
    <w:p w:rsidR="00043E7D" w:rsidRDefault="00043E7D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E7D" w:rsidRDefault="00043E7D" w:rsidP="006250EB">
      <w:r>
        <w:separator/>
      </w:r>
    </w:p>
  </w:footnote>
  <w:footnote w:type="continuationSeparator" w:id="0">
    <w:p w:rsidR="00043E7D" w:rsidRDefault="00043E7D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9D1" w:rsidRPr="00D415BB" w:rsidRDefault="00555E67">
    <w:pPr>
      <w:pStyle w:val="affff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ED77FC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01C8"/>
    <w:rsid w:val="00037A11"/>
    <w:rsid w:val="00043E7D"/>
    <w:rsid w:val="00066843"/>
    <w:rsid w:val="00083536"/>
    <w:rsid w:val="000A219D"/>
    <w:rsid w:val="0013754C"/>
    <w:rsid w:val="0014514A"/>
    <w:rsid w:val="0015386E"/>
    <w:rsid w:val="001748C2"/>
    <w:rsid w:val="00186509"/>
    <w:rsid w:val="00187D58"/>
    <w:rsid w:val="001A673E"/>
    <w:rsid w:val="001F1BBF"/>
    <w:rsid w:val="0024587C"/>
    <w:rsid w:val="00252640"/>
    <w:rsid w:val="00261CF0"/>
    <w:rsid w:val="00305F4C"/>
    <w:rsid w:val="00306CEC"/>
    <w:rsid w:val="003446FF"/>
    <w:rsid w:val="00380083"/>
    <w:rsid w:val="003B64A7"/>
    <w:rsid w:val="003D129B"/>
    <w:rsid w:val="00421234"/>
    <w:rsid w:val="00427CB4"/>
    <w:rsid w:val="00465048"/>
    <w:rsid w:val="004672B2"/>
    <w:rsid w:val="00486DA5"/>
    <w:rsid w:val="004977A8"/>
    <w:rsid w:val="004A3A3A"/>
    <w:rsid w:val="004D19E4"/>
    <w:rsid w:val="00515E9B"/>
    <w:rsid w:val="00555E67"/>
    <w:rsid w:val="00575146"/>
    <w:rsid w:val="005B62F2"/>
    <w:rsid w:val="005C2351"/>
    <w:rsid w:val="005C4A80"/>
    <w:rsid w:val="005D6365"/>
    <w:rsid w:val="005F7CEF"/>
    <w:rsid w:val="00612D20"/>
    <w:rsid w:val="006250EB"/>
    <w:rsid w:val="006729D1"/>
    <w:rsid w:val="006D17AE"/>
    <w:rsid w:val="006D513E"/>
    <w:rsid w:val="007104C1"/>
    <w:rsid w:val="00743C80"/>
    <w:rsid w:val="00747E74"/>
    <w:rsid w:val="007A1D46"/>
    <w:rsid w:val="007C2740"/>
    <w:rsid w:val="007D7DA6"/>
    <w:rsid w:val="00800972"/>
    <w:rsid w:val="0080255B"/>
    <w:rsid w:val="00841417"/>
    <w:rsid w:val="0084317E"/>
    <w:rsid w:val="0086114C"/>
    <w:rsid w:val="008632D8"/>
    <w:rsid w:val="0086389B"/>
    <w:rsid w:val="00877377"/>
    <w:rsid w:val="008F7917"/>
    <w:rsid w:val="009760F5"/>
    <w:rsid w:val="00993080"/>
    <w:rsid w:val="009B4491"/>
    <w:rsid w:val="00A93274"/>
    <w:rsid w:val="00AC6BA8"/>
    <w:rsid w:val="00AF2417"/>
    <w:rsid w:val="00AF53BA"/>
    <w:rsid w:val="00B07079"/>
    <w:rsid w:val="00BF4685"/>
    <w:rsid w:val="00C01B48"/>
    <w:rsid w:val="00C03E05"/>
    <w:rsid w:val="00C30B27"/>
    <w:rsid w:val="00C35858"/>
    <w:rsid w:val="00C35BDB"/>
    <w:rsid w:val="00C80166"/>
    <w:rsid w:val="00C93FA5"/>
    <w:rsid w:val="00CE188F"/>
    <w:rsid w:val="00D074A5"/>
    <w:rsid w:val="00D27F59"/>
    <w:rsid w:val="00D415BB"/>
    <w:rsid w:val="00D616BE"/>
    <w:rsid w:val="00D80221"/>
    <w:rsid w:val="00DF1570"/>
    <w:rsid w:val="00E07592"/>
    <w:rsid w:val="00E63DA7"/>
    <w:rsid w:val="00E72D7A"/>
    <w:rsid w:val="00E86C22"/>
    <w:rsid w:val="00ED3FAD"/>
    <w:rsid w:val="00ED77FC"/>
    <w:rsid w:val="00EE4BA1"/>
    <w:rsid w:val="00EE64E1"/>
    <w:rsid w:val="00F10611"/>
    <w:rsid w:val="00F32F7D"/>
    <w:rsid w:val="00F523A8"/>
    <w:rsid w:val="00F66416"/>
    <w:rsid w:val="00F834A4"/>
    <w:rsid w:val="00F83589"/>
    <w:rsid w:val="00F91EA4"/>
    <w:rsid w:val="00FD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3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8632D8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8632D8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8632D8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8632D8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8632D8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8632D8"/>
  </w:style>
  <w:style w:type="paragraph" w:customStyle="1" w:styleId="aff2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8632D8"/>
    <w:pPr>
      <w:ind w:left="140"/>
    </w:pPr>
  </w:style>
  <w:style w:type="character" w:customStyle="1" w:styleId="aff9">
    <w:name w:val="Опечатки"/>
    <w:uiPriority w:val="99"/>
    <w:rsid w:val="008632D8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8632D8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8632D8"/>
  </w:style>
  <w:style w:type="paragraph" w:customStyle="1" w:styleId="affe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8632D8"/>
  </w:style>
  <w:style w:type="paragraph" w:customStyle="1" w:styleId="afff1">
    <w:name w:val="Примечание."/>
    <w:basedOn w:val="a6"/>
    <w:next w:val="a"/>
    <w:uiPriority w:val="99"/>
    <w:rsid w:val="008632D8"/>
  </w:style>
  <w:style w:type="character" w:customStyle="1" w:styleId="afff2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4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8632D8"/>
  </w:style>
  <w:style w:type="paragraph" w:customStyle="1" w:styleId="afff8">
    <w:name w:val="Текст в таблице"/>
    <w:basedOn w:val="aff6"/>
    <w:next w:val="a"/>
    <w:uiPriority w:val="99"/>
    <w:rsid w:val="008632D8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e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">
    <w:name w:val="header"/>
    <w:basedOn w:val="a"/>
    <w:link w:val="affff0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link w:val="affff"/>
    <w:uiPriority w:val="99"/>
    <w:rsid w:val="006250EB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link w:val="affff1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5F7CE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link w:val="affff3"/>
    <w:uiPriority w:val="99"/>
    <w:semiHidden/>
    <w:rsid w:val="005F7C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730082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Трофимец Екатерина Евгеньевна</cp:lastModifiedBy>
  <cp:revision>12</cp:revision>
  <cp:lastPrinted>2016-04-29T03:58:00Z</cp:lastPrinted>
  <dcterms:created xsi:type="dcterms:W3CDTF">2016-04-20T06:01:00Z</dcterms:created>
  <dcterms:modified xsi:type="dcterms:W3CDTF">2016-05-11T07:23:00Z</dcterms:modified>
</cp:coreProperties>
</file>