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Сообщение</w:t>
      </w:r>
    </w:p>
    <w:p w:rsidR="002C0417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о возможном установлении публичн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ого</w:t>
      </w:r>
      <w:r w:rsidRPr="006D0456">
        <w:rPr>
          <w:rFonts w:ascii="Times New Roman" w:hAnsi="Times New Roman" w:cs="Times New Roman"/>
          <w:b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а</w:t>
      </w:r>
    </w:p>
    <w:p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8405F" w:rsidRPr="00B124E2" w:rsidRDefault="0038405F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В соответствии со статьей 39.42 Земельного кодекса Российской Федерации департамент муниципальной собственности и земельных ресурсов администрации муниципального образования город Нижневартовск информирует о возможном установлении публичного сервитута в отношении земельных участков и земель кадастрового квартала</w:t>
      </w:r>
    </w:p>
    <w:p w:rsidR="006D0456" w:rsidRPr="006D0456" w:rsidRDefault="006D0456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0716" w:type="dxa"/>
        <w:jc w:val="center"/>
        <w:tblLayout w:type="fixed"/>
        <w:tblLook w:val="04A0" w:firstRow="1" w:lastRow="0" w:firstColumn="1" w:lastColumn="0" w:noHBand="0" w:noVBand="1"/>
      </w:tblPr>
      <w:tblGrid>
        <w:gridCol w:w="521"/>
        <w:gridCol w:w="2771"/>
        <w:gridCol w:w="1418"/>
        <w:gridCol w:w="2268"/>
        <w:gridCol w:w="1417"/>
        <w:gridCol w:w="2321"/>
      </w:tblGrid>
      <w:tr w:rsidR="0094581B" w:rsidTr="005C6A6D">
        <w:trPr>
          <w:jc w:val="center"/>
        </w:trPr>
        <w:tc>
          <w:tcPr>
            <w:tcW w:w="521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77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(кв.</w:t>
            </w:r>
            <w:r w:rsidR="0055697C">
              <w:rPr>
                <w:rFonts w:ascii="Times New Roman" w:hAnsi="Times New Roman" w:cs="Times New Roman"/>
              </w:rPr>
              <w:t xml:space="preserve"> </w:t>
            </w:r>
            <w:r w:rsidRPr="00960918">
              <w:rPr>
                <w:rFonts w:ascii="Times New Roman" w:hAnsi="Times New Roman" w:cs="Times New Roman"/>
              </w:rPr>
              <w:t>м)</w:t>
            </w:r>
          </w:p>
        </w:tc>
        <w:tc>
          <w:tcPr>
            <w:tcW w:w="226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D7206D" w:rsidTr="005C6A6D">
        <w:trPr>
          <w:trHeight w:val="1279"/>
          <w:jc w:val="center"/>
        </w:trPr>
        <w:tc>
          <w:tcPr>
            <w:tcW w:w="521" w:type="dxa"/>
            <w:vAlign w:val="center"/>
          </w:tcPr>
          <w:p w:rsidR="00D7206D" w:rsidRDefault="00D7206D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71" w:type="dxa"/>
            <w:vAlign w:val="center"/>
          </w:tcPr>
          <w:p w:rsidR="00D7206D" w:rsidRPr="00A8272E" w:rsidRDefault="00917753" w:rsidP="005C6A6D">
            <w:pPr>
              <w:jc w:val="both"/>
              <w:rPr>
                <w:rFonts w:ascii="Times New Roman" w:hAnsi="Times New Roman" w:cs="Times New Roman"/>
              </w:rPr>
            </w:pPr>
            <w:r w:rsidRPr="00917753">
              <w:rPr>
                <w:rFonts w:ascii="Times New Roman" w:hAnsi="Times New Roman" w:cs="Times New Roman"/>
              </w:rPr>
              <w:t xml:space="preserve">Ханты-Мансийский автономный округ - Югра, г. Нижневартовск, </w:t>
            </w:r>
            <w:proofErr w:type="spellStart"/>
            <w:r w:rsidRPr="00917753">
              <w:rPr>
                <w:rFonts w:ascii="Times New Roman" w:hAnsi="Times New Roman" w:cs="Times New Roman"/>
              </w:rPr>
              <w:t>мкр</w:t>
            </w:r>
            <w:proofErr w:type="spellEnd"/>
            <w:r w:rsidRPr="00917753">
              <w:rPr>
                <w:rFonts w:ascii="Times New Roman" w:hAnsi="Times New Roman" w:cs="Times New Roman"/>
              </w:rPr>
              <w:t>. 10, ул. Чапаева</w:t>
            </w:r>
            <w:r w:rsidR="00D7206D" w:rsidRPr="00A8272E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8" w:type="dxa"/>
            <w:vMerge w:val="restart"/>
            <w:vAlign w:val="center"/>
          </w:tcPr>
          <w:p w:rsidR="00D7206D" w:rsidRDefault="00D7206D" w:rsidP="005C6A6D">
            <w:pPr>
              <w:rPr>
                <w:rFonts w:ascii="Times New Roman" w:hAnsi="Times New Roman" w:cs="Times New Roman"/>
              </w:rPr>
            </w:pPr>
          </w:p>
          <w:p w:rsidR="00D7206D" w:rsidRDefault="00D7206D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D7206D" w:rsidRDefault="00D7206D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D7206D" w:rsidRDefault="009A6FA5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447</w:t>
            </w:r>
          </w:p>
          <w:p w:rsidR="00D7206D" w:rsidRDefault="00D7206D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D7206D" w:rsidRDefault="00D7206D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D7206D" w:rsidRDefault="00D7206D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D7206D" w:rsidRDefault="00D7206D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D7206D" w:rsidRDefault="00917753" w:rsidP="004D17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917753">
              <w:rPr>
                <w:rFonts w:ascii="Times New Roman" w:hAnsi="Times New Roman" w:cs="Times New Roman"/>
              </w:rPr>
              <w:t>6:11:0101017:234</w:t>
            </w:r>
          </w:p>
        </w:tc>
        <w:tc>
          <w:tcPr>
            <w:tcW w:w="1417" w:type="dxa"/>
            <w:vMerge w:val="restart"/>
            <w:vAlign w:val="center"/>
          </w:tcPr>
          <w:p w:rsidR="00D7206D" w:rsidRDefault="00D7206D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  <w:p w:rsidR="00D7206D" w:rsidRDefault="00D7206D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11 месяцев</w:t>
            </w:r>
          </w:p>
        </w:tc>
        <w:tc>
          <w:tcPr>
            <w:tcW w:w="2321" w:type="dxa"/>
            <w:vMerge w:val="restart"/>
            <w:vAlign w:val="center"/>
          </w:tcPr>
          <w:p w:rsidR="00D7206D" w:rsidRDefault="00D7206D" w:rsidP="00A310AD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D7206D" w:rsidRPr="0069411D" w:rsidRDefault="00D7206D" w:rsidP="00A310AD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в </w:t>
            </w:r>
            <w:r w:rsidRPr="0069411D">
              <w:rPr>
                <w:rFonts w:ascii="Times New Roman" w:hAnsi="Times New Roman" w:cs="Times New Roman"/>
                <w:color w:val="000000"/>
                <w:lang w:eastAsia="ru-RU"/>
              </w:rPr>
              <w:t xml:space="preserve">целях </w:t>
            </w:r>
            <w:r w:rsidR="00917753">
              <w:rPr>
                <w:rFonts w:ascii="Times New Roman" w:hAnsi="Times New Roman" w:cs="Times New Roman"/>
                <w:color w:val="000000"/>
                <w:lang w:eastAsia="ru-RU"/>
              </w:rPr>
              <w:t>размещения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объекта: </w:t>
            </w:r>
            <w:r w:rsidR="00917753">
              <w:rPr>
                <w:rFonts w:ascii="Times New Roman" w:hAnsi="Times New Roman" w:cs="Times New Roman"/>
                <w:color w:val="000000"/>
                <w:lang w:eastAsia="ru-RU"/>
              </w:rPr>
              <w:t>КЛ-0,4кВ от ТП-10/6 до магазина, ул. Чапаева, д.85в</w:t>
            </w:r>
            <w:r w:rsidR="005F5BC6">
              <w:rPr>
                <w:rFonts w:ascii="Times New Roman" w:hAnsi="Times New Roman" w:cs="Times New Roman"/>
                <w:color w:val="000000"/>
                <w:lang w:eastAsia="ru-RU"/>
              </w:rPr>
              <w:t>, для организации электроснабж</w:t>
            </w:r>
            <w:bookmarkStart w:id="0" w:name="_GoBack"/>
            <w:bookmarkEnd w:id="0"/>
            <w:r w:rsidR="005F5BC6">
              <w:rPr>
                <w:rFonts w:ascii="Times New Roman" w:hAnsi="Times New Roman" w:cs="Times New Roman"/>
                <w:color w:val="000000"/>
                <w:lang w:eastAsia="ru-RU"/>
              </w:rPr>
              <w:t>ения населения</w:t>
            </w:r>
          </w:p>
          <w:p w:rsidR="00D7206D" w:rsidRPr="0069411D" w:rsidRDefault="00D7206D" w:rsidP="005F0943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7206D" w:rsidTr="00D7206D">
        <w:trPr>
          <w:trHeight w:val="1279"/>
          <w:jc w:val="center"/>
        </w:trPr>
        <w:tc>
          <w:tcPr>
            <w:tcW w:w="521" w:type="dxa"/>
            <w:vAlign w:val="center"/>
          </w:tcPr>
          <w:p w:rsidR="00D7206D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71" w:type="dxa"/>
            <w:vAlign w:val="center"/>
          </w:tcPr>
          <w:p w:rsidR="00D7206D" w:rsidRPr="00A8272E" w:rsidRDefault="00917753" w:rsidP="00D7206D">
            <w:pPr>
              <w:jc w:val="both"/>
              <w:rPr>
                <w:rFonts w:ascii="Times New Roman" w:hAnsi="Times New Roman" w:cs="Times New Roman"/>
              </w:rPr>
            </w:pPr>
            <w:r w:rsidRPr="00917753">
              <w:rPr>
                <w:rFonts w:ascii="Times New Roman" w:hAnsi="Times New Roman" w:cs="Times New Roman"/>
              </w:rPr>
              <w:t xml:space="preserve">Ханты-Мансийский автономный округ - Югра, г. Нижневартовск, </w:t>
            </w:r>
            <w:proofErr w:type="spellStart"/>
            <w:r w:rsidRPr="00917753">
              <w:rPr>
                <w:rFonts w:ascii="Times New Roman" w:hAnsi="Times New Roman" w:cs="Times New Roman"/>
              </w:rPr>
              <w:t>мкр</w:t>
            </w:r>
            <w:proofErr w:type="spellEnd"/>
            <w:r w:rsidRPr="00917753">
              <w:rPr>
                <w:rFonts w:ascii="Times New Roman" w:hAnsi="Times New Roman" w:cs="Times New Roman"/>
              </w:rPr>
              <w:t>. 10, ул. Чапаева</w:t>
            </w:r>
            <w:r w:rsidRPr="00A8272E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D7206D" w:rsidRPr="00002A24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D7206D" w:rsidRDefault="00D7206D" w:rsidP="00D7206D">
            <w:pPr>
              <w:jc w:val="center"/>
            </w:pPr>
            <w:r w:rsidRPr="00BE1F5F">
              <w:rPr>
                <w:rFonts w:ascii="Times New Roman" w:hAnsi="Times New Roman" w:cs="Times New Roman"/>
              </w:rPr>
              <w:t>86:11:</w:t>
            </w:r>
            <w:r w:rsidR="00917753" w:rsidRPr="00917753">
              <w:rPr>
                <w:rFonts w:ascii="Times New Roman" w:hAnsi="Times New Roman" w:cs="Times New Roman"/>
              </w:rPr>
              <w:t>0101017:</w:t>
            </w:r>
            <w:r w:rsidR="00917753">
              <w:rPr>
                <w:rFonts w:ascii="Times New Roman" w:hAnsi="Times New Roman" w:cs="Times New Roman"/>
              </w:rPr>
              <w:t>236</w:t>
            </w:r>
          </w:p>
        </w:tc>
        <w:tc>
          <w:tcPr>
            <w:tcW w:w="1417" w:type="dxa"/>
            <w:vMerge/>
            <w:vAlign w:val="center"/>
          </w:tcPr>
          <w:p w:rsidR="00D7206D" w:rsidRPr="000A32A4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D7206D" w:rsidRPr="0069411D" w:rsidRDefault="00D7206D" w:rsidP="00D7206D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D7206D" w:rsidTr="00D7206D">
        <w:trPr>
          <w:trHeight w:val="1130"/>
          <w:jc w:val="center"/>
        </w:trPr>
        <w:tc>
          <w:tcPr>
            <w:tcW w:w="521" w:type="dxa"/>
            <w:vAlign w:val="center"/>
          </w:tcPr>
          <w:p w:rsidR="00D7206D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71" w:type="dxa"/>
            <w:vAlign w:val="center"/>
          </w:tcPr>
          <w:p w:rsidR="00D7206D" w:rsidRPr="00A8272E" w:rsidRDefault="00917753" w:rsidP="00D7206D">
            <w:pPr>
              <w:jc w:val="both"/>
              <w:rPr>
                <w:rFonts w:ascii="Times New Roman" w:hAnsi="Times New Roman" w:cs="Times New Roman"/>
              </w:rPr>
            </w:pPr>
            <w:r w:rsidRPr="00917753">
              <w:rPr>
                <w:rFonts w:ascii="Times New Roman" w:hAnsi="Times New Roman" w:cs="Times New Roman"/>
              </w:rPr>
              <w:t>Ханты-Мансийский автономный округ - Югра, город Нижневартовск, 10 микрорайон</w:t>
            </w:r>
            <w:r w:rsidR="00D7206D" w:rsidRPr="00A8272E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D7206D" w:rsidRPr="00002A24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D7206D" w:rsidRDefault="00917753" w:rsidP="00D7206D">
            <w:pPr>
              <w:jc w:val="center"/>
            </w:pPr>
            <w:r w:rsidRPr="00BE1F5F">
              <w:rPr>
                <w:rFonts w:ascii="Times New Roman" w:hAnsi="Times New Roman" w:cs="Times New Roman"/>
              </w:rPr>
              <w:t>86:11:</w:t>
            </w:r>
            <w:r w:rsidRPr="00917753">
              <w:rPr>
                <w:rFonts w:ascii="Times New Roman" w:hAnsi="Times New Roman" w:cs="Times New Roman"/>
              </w:rPr>
              <w:t>0101017:</w:t>
            </w:r>
            <w:r>
              <w:rPr>
                <w:rFonts w:ascii="Times New Roman" w:hAnsi="Times New Roman" w:cs="Times New Roman"/>
              </w:rPr>
              <w:t>1916</w:t>
            </w:r>
          </w:p>
        </w:tc>
        <w:tc>
          <w:tcPr>
            <w:tcW w:w="1417" w:type="dxa"/>
            <w:vMerge/>
            <w:vAlign w:val="center"/>
          </w:tcPr>
          <w:p w:rsidR="00D7206D" w:rsidRPr="000A32A4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D7206D" w:rsidRPr="0069411D" w:rsidRDefault="00D7206D" w:rsidP="00D7206D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D7206D" w:rsidTr="00D7206D">
        <w:trPr>
          <w:trHeight w:val="1130"/>
          <w:jc w:val="center"/>
        </w:trPr>
        <w:tc>
          <w:tcPr>
            <w:tcW w:w="521" w:type="dxa"/>
            <w:vAlign w:val="center"/>
          </w:tcPr>
          <w:p w:rsidR="00D7206D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71" w:type="dxa"/>
            <w:vAlign w:val="center"/>
          </w:tcPr>
          <w:p w:rsidR="00D7206D" w:rsidRPr="00A8272E" w:rsidRDefault="00917753" w:rsidP="00D7206D">
            <w:pPr>
              <w:jc w:val="both"/>
              <w:rPr>
                <w:rFonts w:ascii="Times New Roman" w:hAnsi="Times New Roman" w:cs="Times New Roman"/>
              </w:rPr>
            </w:pPr>
            <w:r w:rsidRPr="00917753">
              <w:rPr>
                <w:rFonts w:ascii="Times New Roman" w:hAnsi="Times New Roman" w:cs="Times New Roman"/>
              </w:rPr>
              <w:t>Ханты-Мансийский автономный округ - Югра, г. Нижневартовск, 10 микрорайон, ул. Чапаева, дом 83</w:t>
            </w:r>
            <w:r w:rsidR="00E9721D" w:rsidRPr="00A8272E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D7206D" w:rsidRPr="00002A24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D7206D" w:rsidRDefault="00917753" w:rsidP="00D7206D">
            <w:pPr>
              <w:jc w:val="center"/>
            </w:pPr>
            <w:r w:rsidRPr="00BE1F5F">
              <w:rPr>
                <w:rFonts w:ascii="Times New Roman" w:hAnsi="Times New Roman" w:cs="Times New Roman"/>
              </w:rPr>
              <w:t>86:11:</w:t>
            </w:r>
            <w:r w:rsidRPr="00917753">
              <w:rPr>
                <w:rFonts w:ascii="Times New Roman" w:hAnsi="Times New Roman" w:cs="Times New Roman"/>
              </w:rPr>
              <w:t>0101017:</w:t>
            </w:r>
            <w:r>
              <w:rPr>
                <w:rFonts w:ascii="Times New Roman" w:hAnsi="Times New Roman" w:cs="Times New Roman"/>
              </w:rPr>
              <w:t>1605</w:t>
            </w:r>
          </w:p>
        </w:tc>
        <w:tc>
          <w:tcPr>
            <w:tcW w:w="1417" w:type="dxa"/>
            <w:vMerge/>
            <w:vAlign w:val="center"/>
          </w:tcPr>
          <w:p w:rsidR="00D7206D" w:rsidRPr="000A32A4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D7206D" w:rsidRPr="0069411D" w:rsidRDefault="00D7206D" w:rsidP="00D7206D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D7206D" w:rsidTr="00D7206D">
        <w:trPr>
          <w:trHeight w:val="1130"/>
          <w:jc w:val="center"/>
        </w:trPr>
        <w:tc>
          <w:tcPr>
            <w:tcW w:w="521" w:type="dxa"/>
            <w:vAlign w:val="center"/>
          </w:tcPr>
          <w:p w:rsidR="00D7206D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71" w:type="dxa"/>
            <w:vAlign w:val="center"/>
          </w:tcPr>
          <w:p w:rsidR="00917753" w:rsidRPr="00917753" w:rsidRDefault="00917753" w:rsidP="00917753">
            <w:pPr>
              <w:jc w:val="both"/>
              <w:rPr>
                <w:rFonts w:ascii="Times New Roman" w:hAnsi="Times New Roman" w:cs="Times New Roman"/>
              </w:rPr>
            </w:pPr>
            <w:r w:rsidRPr="00917753">
              <w:rPr>
                <w:rFonts w:ascii="Times New Roman" w:hAnsi="Times New Roman" w:cs="Times New Roman"/>
              </w:rPr>
              <w:t xml:space="preserve">Ханты-Мансийский автономный округ - Югра, г. Нижневартовск, </w:t>
            </w:r>
            <w:proofErr w:type="spellStart"/>
            <w:r w:rsidRPr="00917753">
              <w:rPr>
                <w:rFonts w:ascii="Times New Roman" w:hAnsi="Times New Roman" w:cs="Times New Roman"/>
              </w:rPr>
              <w:t>мкр</w:t>
            </w:r>
            <w:proofErr w:type="spellEnd"/>
            <w:r w:rsidRPr="00917753">
              <w:rPr>
                <w:rFonts w:ascii="Times New Roman" w:hAnsi="Times New Roman" w:cs="Times New Roman"/>
              </w:rPr>
              <w:t>. 10, ул. Чапаева, д. 85, корп. б,</w:t>
            </w:r>
          </w:p>
          <w:p w:rsidR="00D7206D" w:rsidRPr="00A8272E" w:rsidRDefault="00917753" w:rsidP="00917753">
            <w:pPr>
              <w:jc w:val="both"/>
              <w:rPr>
                <w:rFonts w:ascii="Times New Roman" w:hAnsi="Times New Roman" w:cs="Times New Roman"/>
              </w:rPr>
            </w:pPr>
            <w:r w:rsidRPr="00917753">
              <w:rPr>
                <w:rFonts w:ascii="Times New Roman" w:hAnsi="Times New Roman" w:cs="Times New Roman"/>
              </w:rPr>
              <w:t>строен. 1</w:t>
            </w:r>
            <w:r w:rsidR="00E9721D" w:rsidRPr="00A8272E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D7206D" w:rsidRPr="00002A24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D7206D" w:rsidRDefault="00917753" w:rsidP="00D7206D">
            <w:pPr>
              <w:jc w:val="center"/>
            </w:pPr>
            <w:r w:rsidRPr="00BE1F5F">
              <w:rPr>
                <w:rFonts w:ascii="Times New Roman" w:hAnsi="Times New Roman" w:cs="Times New Roman"/>
              </w:rPr>
              <w:t>86:11:</w:t>
            </w:r>
            <w:r w:rsidRPr="00917753">
              <w:rPr>
                <w:rFonts w:ascii="Times New Roman" w:hAnsi="Times New Roman" w:cs="Times New Roman"/>
              </w:rPr>
              <w:t>0101017:</w:t>
            </w: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7" w:type="dxa"/>
            <w:vMerge/>
            <w:vAlign w:val="center"/>
          </w:tcPr>
          <w:p w:rsidR="00D7206D" w:rsidRPr="000A32A4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D7206D" w:rsidRPr="0069411D" w:rsidRDefault="00D7206D" w:rsidP="00D7206D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D7206D" w:rsidTr="00D7206D">
        <w:trPr>
          <w:trHeight w:val="1130"/>
          <w:jc w:val="center"/>
        </w:trPr>
        <w:tc>
          <w:tcPr>
            <w:tcW w:w="521" w:type="dxa"/>
            <w:vAlign w:val="center"/>
          </w:tcPr>
          <w:p w:rsidR="00D7206D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771" w:type="dxa"/>
            <w:vAlign w:val="center"/>
          </w:tcPr>
          <w:p w:rsidR="00D7206D" w:rsidRPr="00A8272E" w:rsidRDefault="00917753" w:rsidP="00D7206D">
            <w:pPr>
              <w:jc w:val="both"/>
              <w:rPr>
                <w:rFonts w:ascii="Times New Roman" w:hAnsi="Times New Roman" w:cs="Times New Roman"/>
              </w:rPr>
            </w:pPr>
            <w:r w:rsidRPr="00917753">
              <w:rPr>
                <w:rFonts w:ascii="Times New Roman" w:hAnsi="Times New Roman" w:cs="Times New Roman"/>
              </w:rPr>
              <w:t xml:space="preserve">Ханты-Мансийский автономный округ - Югра, г. Нижневартовск, </w:t>
            </w:r>
            <w:proofErr w:type="spellStart"/>
            <w:r w:rsidRPr="00917753">
              <w:rPr>
                <w:rFonts w:ascii="Times New Roman" w:hAnsi="Times New Roman" w:cs="Times New Roman"/>
              </w:rPr>
              <w:t>мкр</w:t>
            </w:r>
            <w:proofErr w:type="spellEnd"/>
            <w:r w:rsidRPr="00917753">
              <w:rPr>
                <w:rFonts w:ascii="Times New Roman" w:hAnsi="Times New Roman" w:cs="Times New Roman"/>
              </w:rPr>
              <w:t>. 10, ул. Чапаева</w:t>
            </w:r>
            <w:r w:rsidR="00E9721D" w:rsidRPr="00A8272E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D7206D" w:rsidRPr="00002A24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D7206D" w:rsidRDefault="00917753" w:rsidP="00D7206D">
            <w:pPr>
              <w:jc w:val="center"/>
            </w:pPr>
            <w:r w:rsidRPr="00BE1F5F">
              <w:rPr>
                <w:rFonts w:ascii="Times New Roman" w:hAnsi="Times New Roman" w:cs="Times New Roman"/>
              </w:rPr>
              <w:t>86:11:</w:t>
            </w:r>
            <w:r w:rsidRPr="00917753">
              <w:rPr>
                <w:rFonts w:ascii="Times New Roman" w:hAnsi="Times New Roman" w:cs="Times New Roman"/>
              </w:rPr>
              <w:t>0101017:</w:t>
            </w:r>
            <w:r>
              <w:rPr>
                <w:rFonts w:ascii="Times New Roman" w:hAnsi="Times New Roman" w:cs="Times New Roman"/>
              </w:rPr>
              <w:t>241</w:t>
            </w:r>
          </w:p>
        </w:tc>
        <w:tc>
          <w:tcPr>
            <w:tcW w:w="1417" w:type="dxa"/>
            <w:vMerge/>
            <w:vAlign w:val="center"/>
          </w:tcPr>
          <w:p w:rsidR="00D7206D" w:rsidRPr="000A32A4" w:rsidRDefault="00D7206D" w:rsidP="00D720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D7206D" w:rsidRPr="0069411D" w:rsidRDefault="00D7206D" w:rsidP="00D7206D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</w:tbl>
    <w:p w:rsidR="00931C82" w:rsidRPr="00757923" w:rsidRDefault="0038405F" w:rsidP="00931C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456">
        <w:rPr>
          <w:rFonts w:ascii="Times New Roman" w:hAnsi="Times New Roman" w:cs="Times New Roman"/>
          <w:sz w:val="26"/>
          <w:szCs w:val="26"/>
        </w:rPr>
        <w:t>*</w:t>
      </w:r>
      <w:r w:rsidR="00931C82" w:rsidRPr="00931C82">
        <w:rPr>
          <w:rFonts w:ascii="Times New Roman" w:hAnsi="Times New Roman" w:cs="Times New Roman"/>
          <w:sz w:val="24"/>
          <w:szCs w:val="24"/>
        </w:rPr>
        <w:t xml:space="preserve"> </w:t>
      </w:r>
      <w:r w:rsidR="00931C82" w:rsidRPr="00757923">
        <w:rPr>
          <w:rFonts w:ascii="Times New Roman" w:hAnsi="Times New Roman" w:cs="Times New Roman"/>
          <w:sz w:val="24"/>
          <w:szCs w:val="24"/>
        </w:rPr>
        <w:t>согласно схемы расположения границ публичного сервитута.</w:t>
      </w:r>
    </w:p>
    <w:p w:rsidR="0038405F" w:rsidRPr="00B124E2" w:rsidRDefault="0038405F" w:rsidP="00931C82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38405F" w:rsidRPr="00B124E2" w:rsidRDefault="0038405F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</w:t>
      </w:r>
      <w:r w:rsidRPr="00B124E2">
        <w:rPr>
          <w:rFonts w:ascii="Times New Roman" w:eastAsia="Times New Roman" w:hAnsi="Times New Roman" w:cs="Times New Roman"/>
          <w:sz w:val="24"/>
          <w:szCs w:val="24"/>
        </w:rPr>
        <w:t>по адресу:</w:t>
      </w:r>
      <w:r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Нижневартовск, ул. Ханты-Мансийская, дом 40, офис №4, </w:t>
      </w:r>
      <w:proofErr w:type="gramStart"/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тел:</w:t>
      </w:r>
      <w:r w:rsidR="00931C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End"/>
      <w:r w:rsidR="00931C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(3466)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43-61-60</w:t>
      </w:r>
      <w:r w:rsidR="007873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(доб. 28632, 28635)</w:t>
      </w:r>
      <w:r w:rsidRPr="00B124E2">
        <w:rPr>
          <w:rFonts w:ascii="Times New Roman" w:hAnsi="Times New Roman" w:cs="Times New Roman"/>
          <w:sz w:val="24"/>
          <w:szCs w:val="24"/>
        </w:rPr>
        <w:t xml:space="preserve">, время приема заинтересованных лиц: понедельник, среда </w:t>
      </w:r>
      <w:r w:rsidR="0078739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B124E2">
        <w:rPr>
          <w:rFonts w:ascii="Times New Roman" w:hAnsi="Times New Roman" w:cs="Times New Roman"/>
          <w:sz w:val="24"/>
          <w:szCs w:val="24"/>
        </w:rPr>
        <w:t>с 9-00 до 13-00</w:t>
      </w:r>
      <w:r w:rsidRPr="00B1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местного времени</w:t>
      </w:r>
      <w:r w:rsidRPr="00B1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(за исключением выходных дней: субботы, воскресенья и праздничных дней).</w:t>
      </w:r>
      <w:r w:rsidRPr="00B124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405F" w:rsidRPr="00B124E2" w:rsidRDefault="0038405F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Правообладатели участков, в отношении которых испрашивается публичный сервитут, если их права не зарегистрированы в Едином государственном</w:t>
      </w:r>
      <w:r w:rsidR="003D7C32">
        <w:rPr>
          <w:rFonts w:ascii="Times New Roman" w:hAnsi="Times New Roman" w:cs="Times New Roman"/>
          <w:sz w:val="24"/>
          <w:szCs w:val="24"/>
        </w:rPr>
        <w:t xml:space="preserve"> реестре недвижимости, в течение</w:t>
      </w:r>
      <w:r w:rsidRPr="00B124E2">
        <w:rPr>
          <w:rFonts w:ascii="Times New Roman" w:hAnsi="Times New Roman" w:cs="Times New Roman"/>
          <w:sz w:val="24"/>
          <w:szCs w:val="24"/>
        </w:rPr>
        <w:t xml:space="preserve"> пятнадцати дней со дня </w:t>
      </w:r>
      <w:r>
        <w:rPr>
          <w:rFonts w:ascii="Times New Roman" w:hAnsi="Times New Roman" w:cs="Times New Roman"/>
          <w:sz w:val="24"/>
          <w:szCs w:val="24"/>
        </w:rPr>
        <w:t xml:space="preserve">опубликования сообщения, подают </w:t>
      </w:r>
      <w:r w:rsidRPr="00B124E2">
        <w:rPr>
          <w:rFonts w:ascii="Times New Roman" w:hAnsi="Times New Roman" w:cs="Times New Roman"/>
          <w:sz w:val="24"/>
          <w:szCs w:val="24"/>
        </w:rPr>
        <w:t xml:space="preserve">в департамент муниципальной собственности и земельных ресурсов администрации города Нижневартовска заявление об учете их прав (обременений прав) на земельные участки с приложением копий документов, подтверждающих эти права (обременения прав) с указанием способа связи с правообладателями указанных земельных участков (почтовый адрес, телефон, адрес электронной почты) по адресу: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г. Нижневартовск, ул. Таежная, дом 24, </w:t>
      </w:r>
      <w:proofErr w:type="spellStart"/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212, тел: (3466) 24-15-11 или на адрес электронной почты </w:t>
      </w:r>
      <w:r w:rsidRPr="00B124E2">
        <w:rPr>
          <w:rFonts w:ascii="Times New Roman" w:hAnsi="Times New Roman" w:cs="Times New Roman"/>
          <w:sz w:val="24"/>
          <w:szCs w:val="24"/>
        </w:rPr>
        <w:t>dms@n-vartovsk.ru.</w:t>
      </w:r>
    </w:p>
    <w:p w:rsidR="0038405F" w:rsidRPr="00B124E2" w:rsidRDefault="0038405F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Срок приема заявлений в течение 15 дней со дня опубликования сообщения.</w:t>
      </w:r>
    </w:p>
    <w:p w:rsidR="0038405F" w:rsidRPr="00B124E2" w:rsidRDefault="0038405F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Сообщение о возможном установлении публичного сервитута размещено                             на официальном сайте органа местного самоуправления города Нижневартовска                      </w:t>
      </w:r>
      <w:hyperlink r:id="rId5" w:history="1">
        <w:r w:rsidRPr="00B124E2">
          <w:rPr>
            <w:rFonts w:ascii="Times New Roman" w:hAnsi="Times New Roman" w:cs="Times New Roman"/>
            <w:sz w:val="24"/>
            <w:szCs w:val="24"/>
          </w:rPr>
          <w:t>www.n-vartovsk.ru</w:t>
        </w:r>
      </w:hyperlink>
      <w:r w:rsidRPr="00B124E2">
        <w:rPr>
          <w:rFonts w:ascii="Times New Roman" w:hAnsi="Times New Roman" w:cs="Times New Roman"/>
          <w:sz w:val="24"/>
          <w:szCs w:val="24"/>
        </w:rPr>
        <w:t xml:space="preserve"> в рубрике «Торговая Площадка» - «Муниципальная собственность» - «Земельные участки» - «Сообщения об установлении публичного сервитута».</w:t>
      </w:r>
    </w:p>
    <w:p w:rsidR="0038405F" w:rsidRPr="00B124E2" w:rsidRDefault="0038405F" w:rsidP="0038405F">
      <w:pPr>
        <w:spacing w:after="0" w:line="288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Документы территориального п</w:t>
      </w:r>
      <w:r w:rsidR="003D7C32">
        <w:rPr>
          <w:rFonts w:ascii="Times New Roman" w:hAnsi="Times New Roman" w:cs="Times New Roman"/>
          <w:sz w:val="24"/>
          <w:szCs w:val="24"/>
        </w:rPr>
        <w:t>ланирования, в границах которых</w:t>
      </w:r>
      <w:r w:rsidRPr="00B124E2">
        <w:rPr>
          <w:rFonts w:ascii="Times New Roman" w:hAnsi="Times New Roman" w:cs="Times New Roman"/>
          <w:sz w:val="24"/>
          <w:szCs w:val="24"/>
        </w:rPr>
        <w:t xml:space="preserve"> устанавливается публичный сервитут</w:t>
      </w:r>
      <w:r w:rsidR="003D7C32">
        <w:rPr>
          <w:rFonts w:ascii="Times New Roman" w:hAnsi="Times New Roman" w:cs="Times New Roman"/>
          <w:sz w:val="24"/>
          <w:szCs w:val="24"/>
        </w:rPr>
        <w:t>,</w:t>
      </w:r>
      <w:r w:rsidRPr="00B124E2">
        <w:rPr>
          <w:rFonts w:ascii="Times New Roman" w:hAnsi="Times New Roman" w:cs="Times New Roman"/>
          <w:sz w:val="24"/>
          <w:szCs w:val="24"/>
        </w:rPr>
        <w:t xml:space="preserve"> утверждены следующим нормативно-правовым актом:</w:t>
      </w:r>
    </w:p>
    <w:p w:rsidR="0038405F" w:rsidRPr="00B124E2" w:rsidRDefault="0038405F" w:rsidP="003840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Генеральный план города Нижневартовска утвержден решением Думы города Нижневартовска от 24.12.2019 №563 (с изменениями). Документы территориального планирования в действующей редакции размещены на официальном сайте органа местного самоуправления города Нижневартовска </w:t>
      </w:r>
      <w:hyperlink r:id="rId6" w:history="1">
        <w:r w:rsidRPr="00B124E2">
          <w:rPr>
            <w:rFonts w:ascii="Times New Roman" w:hAnsi="Times New Roman" w:cs="Times New Roman"/>
            <w:sz w:val="24"/>
            <w:szCs w:val="24"/>
          </w:rPr>
          <w:t>www.n-vartovsk.ru</w:t>
        </w:r>
      </w:hyperlink>
      <w:r w:rsidRPr="00B124E2">
        <w:rPr>
          <w:rFonts w:ascii="Times New Roman" w:hAnsi="Times New Roman" w:cs="Times New Roman"/>
          <w:sz w:val="24"/>
          <w:szCs w:val="24"/>
        </w:rPr>
        <w:t xml:space="preserve"> в рубрике «О городе» - «Градостроительная деятельность» - «Документы территориального планирования».</w:t>
      </w:r>
    </w:p>
    <w:p w:rsidR="0049165B" w:rsidRPr="006D0456" w:rsidRDefault="0049165B" w:rsidP="0038405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49165B" w:rsidRPr="006D0456" w:rsidSect="00787391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02A24"/>
    <w:rsid w:val="00015DC9"/>
    <w:rsid w:val="0003754E"/>
    <w:rsid w:val="00064A46"/>
    <w:rsid w:val="00067D73"/>
    <w:rsid w:val="00076477"/>
    <w:rsid w:val="000806CD"/>
    <w:rsid w:val="000845B0"/>
    <w:rsid w:val="00086786"/>
    <w:rsid w:val="00090F55"/>
    <w:rsid w:val="000963D6"/>
    <w:rsid w:val="000A60F6"/>
    <w:rsid w:val="000B0477"/>
    <w:rsid w:val="000B2C68"/>
    <w:rsid w:val="000B5D0C"/>
    <w:rsid w:val="000C2284"/>
    <w:rsid w:val="000E4776"/>
    <w:rsid w:val="000E4BA4"/>
    <w:rsid w:val="000F16B3"/>
    <w:rsid w:val="000F474D"/>
    <w:rsid w:val="000F6B24"/>
    <w:rsid w:val="00105510"/>
    <w:rsid w:val="0010790A"/>
    <w:rsid w:val="00112FF6"/>
    <w:rsid w:val="001131CF"/>
    <w:rsid w:val="00113DDB"/>
    <w:rsid w:val="001217E9"/>
    <w:rsid w:val="00122FAC"/>
    <w:rsid w:val="00133FA7"/>
    <w:rsid w:val="00135645"/>
    <w:rsid w:val="0014619C"/>
    <w:rsid w:val="00180BF9"/>
    <w:rsid w:val="001937E1"/>
    <w:rsid w:val="001C16B6"/>
    <w:rsid w:val="001C40C8"/>
    <w:rsid w:val="001C4F34"/>
    <w:rsid w:val="001C5AB7"/>
    <w:rsid w:val="001C73B2"/>
    <w:rsid w:val="001D03D9"/>
    <w:rsid w:val="001D50A5"/>
    <w:rsid w:val="001E55E5"/>
    <w:rsid w:val="00206FCE"/>
    <w:rsid w:val="002424F1"/>
    <w:rsid w:val="00246D75"/>
    <w:rsid w:val="00262828"/>
    <w:rsid w:val="002711E5"/>
    <w:rsid w:val="0027130B"/>
    <w:rsid w:val="00287258"/>
    <w:rsid w:val="00292941"/>
    <w:rsid w:val="002977B1"/>
    <w:rsid w:val="002A51B3"/>
    <w:rsid w:val="002B5A4C"/>
    <w:rsid w:val="002C1E3D"/>
    <w:rsid w:val="002E2D7C"/>
    <w:rsid w:val="002F313C"/>
    <w:rsid w:val="00304B3F"/>
    <w:rsid w:val="00304CB3"/>
    <w:rsid w:val="00320F63"/>
    <w:rsid w:val="00320FAD"/>
    <w:rsid w:val="00326513"/>
    <w:rsid w:val="00337464"/>
    <w:rsid w:val="00345498"/>
    <w:rsid w:val="0038405F"/>
    <w:rsid w:val="003924D2"/>
    <w:rsid w:val="00396097"/>
    <w:rsid w:val="003B496B"/>
    <w:rsid w:val="003D7C32"/>
    <w:rsid w:val="003E1FBD"/>
    <w:rsid w:val="003E35E8"/>
    <w:rsid w:val="003E36BD"/>
    <w:rsid w:val="003F5B82"/>
    <w:rsid w:val="003F7F27"/>
    <w:rsid w:val="0040142A"/>
    <w:rsid w:val="00422F0A"/>
    <w:rsid w:val="00423E05"/>
    <w:rsid w:val="00425F16"/>
    <w:rsid w:val="00432F33"/>
    <w:rsid w:val="0043604D"/>
    <w:rsid w:val="00440539"/>
    <w:rsid w:val="00441711"/>
    <w:rsid w:val="00453F83"/>
    <w:rsid w:val="004669C5"/>
    <w:rsid w:val="00466D77"/>
    <w:rsid w:val="004801CD"/>
    <w:rsid w:val="0049165B"/>
    <w:rsid w:val="004A09AC"/>
    <w:rsid w:val="004A78F9"/>
    <w:rsid w:val="004B165C"/>
    <w:rsid w:val="004B55A6"/>
    <w:rsid w:val="004C5197"/>
    <w:rsid w:val="004D076A"/>
    <w:rsid w:val="004D177F"/>
    <w:rsid w:val="004D248F"/>
    <w:rsid w:val="004D43E0"/>
    <w:rsid w:val="00512177"/>
    <w:rsid w:val="005227BF"/>
    <w:rsid w:val="0053148D"/>
    <w:rsid w:val="0055697C"/>
    <w:rsid w:val="0056607D"/>
    <w:rsid w:val="0058553A"/>
    <w:rsid w:val="00592D1F"/>
    <w:rsid w:val="00593DA3"/>
    <w:rsid w:val="00597730"/>
    <w:rsid w:val="005A0B20"/>
    <w:rsid w:val="005B50D6"/>
    <w:rsid w:val="005C39E3"/>
    <w:rsid w:val="005C6A6D"/>
    <w:rsid w:val="005D41B1"/>
    <w:rsid w:val="005D4943"/>
    <w:rsid w:val="005E6773"/>
    <w:rsid w:val="005F0943"/>
    <w:rsid w:val="005F5BC6"/>
    <w:rsid w:val="0060364C"/>
    <w:rsid w:val="00604078"/>
    <w:rsid w:val="00605F5C"/>
    <w:rsid w:val="00607828"/>
    <w:rsid w:val="006260BA"/>
    <w:rsid w:val="00630152"/>
    <w:rsid w:val="006606AF"/>
    <w:rsid w:val="00672E76"/>
    <w:rsid w:val="00677D27"/>
    <w:rsid w:val="00681DE5"/>
    <w:rsid w:val="006825F3"/>
    <w:rsid w:val="0069411D"/>
    <w:rsid w:val="006964CB"/>
    <w:rsid w:val="006A323D"/>
    <w:rsid w:val="006A3B31"/>
    <w:rsid w:val="006A5C70"/>
    <w:rsid w:val="006C6FF6"/>
    <w:rsid w:val="006D0456"/>
    <w:rsid w:val="006D3F39"/>
    <w:rsid w:val="006D6C34"/>
    <w:rsid w:val="00703A94"/>
    <w:rsid w:val="00723BCA"/>
    <w:rsid w:val="00726ED4"/>
    <w:rsid w:val="0072764B"/>
    <w:rsid w:val="0077124E"/>
    <w:rsid w:val="0078731A"/>
    <w:rsid w:val="00787391"/>
    <w:rsid w:val="007963DC"/>
    <w:rsid w:val="007A6A48"/>
    <w:rsid w:val="007B3DDF"/>
    <w:rsid w:val="007C7528"/>
    <w:rsid w:val="007D4CAC"/>
    <w:rsid w:val="007E0388"/>
    <w:rsid w:val="007E1E79"/>
    <w:rsid w:val="007E56F1"/>
    <w:rsid w:val="007F70D9"/>
    <w:rsid w:val="00801823"/>
    <w:rsid w:val="0081441E"/>
    <w:rsid w:val="00815906"/>
    <w:rsid w:val="008174A3"/>
    <w:rsid w:val="00820206"/>
    <w:rsid w:val="008333B1"/>
    <w:rsid w:val="008353BA"/>
    <w:rsid w:val="008524B9"/>
    <w:rsid w:val="008524C7"/>
    <w:rsid w:val="00862BFB"/>
    <w:rsid w:val="00883A48"/>
    <w:rsid w:val="0088772A"/>
    <w:rsid w:val="008927D2"/>
    <w:rsid w:val="008A70A8"/>
    <w:rsid w:val="008B1196"/>
    <w:rsid w:val="008E54A6"/>
    <w:rsid w:val="008F63E1"/>
    <w:rsid w:val="00903DBA"/>
    <w:rsid w:val="00915389"/>
    <w:rsid w:val="00917753"/>
    <w:rsid w:val="00931C82"/>
    <w:rsid w:val="0094581B"/>
    <w:rsid w:val="00952F54"/>
    <w:rsid w:val="00960918"/>
    <w:rsid w:val="00973DE4"/>
    <w:rsid w:val="00975F9F"/>
    <w:rsid w:val="009824F3"/>
    <w:rsid w:val="00983BE1"/>
    <w:rsid w:val="0099201A"/>
    <w:rsid w:val="009A0C46"/>
    <w:rsid w:val="009A4203"/>
    <w:rsid w:val="009A6FA5"/>
    <w:rsid w:val="009C05C7"/>
    <w:rsid w:val="009F037B"/>
    <w:rsid w:val="009F5FB8"/>
    <w:rsid w:val="00A020D9"/>
    <w:rsid w:val="00A07FED"/>
    <w:rsid w:val="00A136F8"/>
    <w:rsid w:val="00A15CF0"/>
    <w:rsid w:val="00A17F5A"/>
    <w:rsid w:val="00A20F06"/>
    <w:rsid w:val="00A310AD"/>
    <w:rsid w:val="00A31540"/>
    <w:rsid w:val="00A4686A"/>
    <w:rsid w:val="00A5213B"/>
    <w:rsid w:val="00A544EB"/>
    <w:rsid w:val="00A67ECF"/>
    <w:rsid w:val="00A8272E"/>
    <w:rsid w:val="00AA04C9"/>
    <w:rsid w:val="00AA66A1"/>
    <w:rsid w:val="00AE5583"/>
    <w:rsid w:val="00AF494A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85070"/>
    <w:rsid w:val="00B87F58"/>
    <w:rsid w:val="00B904BF"/>
    <w:rsid w:val="00B96ACD"/>
    <w:rsid w:val="00BA0ED3"/>
    <w:rsid w:val="00BA2045"/>
    <w:rsid w:val="00BD3DC1"/>
    <w:rsid w:val="00BF46F3"/>
    <w:rsid w:val="00BF7E05"/>
    <w:rsid w:val="00C02F86"/>
    <w:rsid w:val="00C049AB"/>
    <w:rsid w:val="00C22C92"/>
    <w:rsid w:val="00C32DA9"/>
    <w:rsid w:val="00C343D9"/>
    <w:rsid w:val="00C4117C"/>
    <w:rsid w:val="00C41FD3"/>
    <w:rsid w:val="00C512CC"/>
    <w:rsid w:val="00C57ECF"/>
    <w:rsid w:val="00C617C2"/>
    <w:rsid w:val="00C75F9A"/>
    <w:rsid w:val="00C77B40"/>
    <w:rsid w:val="00C82AD0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E01A6"/>
    <w:rsid w:val="00CE7677"/>
    <w:rsid w:val="00CF534A"/>
    <w:rsid w:val="00CF5833"/>
    <w:rsid w:val="00D0413C"/>
    <w:rsid w:val="00D05791"/>
    <w:rsid w:val="00D20CBB"/>
    <w:rsid w:val="00D25E93"/>
    <w:rsid w:val="00D3309D"/>
    <w:rsid w:val="00D3430E"/>
    <w:rsid w:val="00D3699C"/>
    <w:rsid w:val="00D41BF0"/>
    <w:rsid w:val="00D540DB"/>
    <w:rsid w:val="00D65E0E"/>
    <w:rsid w:val="00D7206D"/>
    <w:rsid w:val="00D73796"/>
    <w:rsid w:val="00D73D48"/>
    <w:rsid w:val="00D86FEF"/>
    <w:rsid w:val="00D96A09"/>
    <w:rsid w:val="00DA0646"/>
    <w:rsid w:val="00DA4F1C"/>
    <w:rsid w:val="00DA7B24"/>
    <w:rsid w:val="00DB2453"/>
    <w:rsid w:val="00DB2C9D"/>
    <w:rsid w:val="00DD71A4"/>
    <w:rsid w:val="00DE0221"/>
    <w:rsid w:val="00DE460E"/>
    <w:rsid w:val="00DF7763"/>
    <w:rsid w:val="00E64DD2"/>
    <w:rsid w:val="00E75A78"/>
    <w:rsid w:val="00E83AB6"/>
    <w:rsid w:val="00E86E06"/>
    <w:rsid w:val="00E91E66"/>
    <w:rsid w:val="00E923DB"/>
    <w:rsid w:val="00E94A18"/>
    <w:rsid w:val="00E9721D"/>
    <w:rsid w:val="00ED5A1F"/>
    <w:rsid w:val="00ED65C1"/>
    <w:rsid w:val="00EF13CB"/>
    <w:rsid w:val="00F115A4"/>
    <w:rsid w:val="00F25806"/>
    <w:rsid w:val="00F42099"/>
    <w:rsid w:val="00F46A9D"/>
    <w:rsid w:val="00F61089"/>
    <w:rsid w:val="00F67831"/>
    <w:rsid w:val="00F72E72"/>
    <w:rsid w:val="00FA3C9A"/>
    <w:rsid w:val="00FA5A38"/>
    <w:rsid w:val="00FB67F2"/>
    <w:rsid w:val="00FF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85962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2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E9800A-3D1D-448A-AB63-30882456E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2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75</cp:revision>
  <cp:lastPrinted>2026-06-19T07:44:00Z</cp:lastPrinted>
  <dcterms:created xsi:type="dcterms:W3CDTF">2023-08-22T06:05:00Z</dcterms:created>
  <dcterms:modified xsi:type="dcterms:W3CDTF">2026-06-22T12:07:00Z</dcterms:modified>
</cp:coreProperties>
</file>