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</w:pPr>
      <w:bookmarkStart w:id="0" w:name="_GoBack"/>
      <w:bookmarkEnd w:id="0"/>
      <w:r>
        <w:rPr>
          <w:b/>
          <w:color w:val="000000"/>
          <w:sz w:val="28"/>
        </w:rPr>
        <w:t xml:space="preserve">Отчет об итогах реализации инициативного проекта </w:t>
      </w:r>
    </w:p>
    <w:p w:rsidR="00A4028D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</w:p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  <w:r>
        <w:rPr>
          <w:color w:val="000000"/>
          <w:sz w:val="28"/>
        </w:rPr>
        <w:t xml:space="preserve">1. Наименование инициативного проекта: </w:t>
      </w:r>
      <w:r>
        <w:rPr>
          <w:b/>
          <w:bCs/>
          <w:color w:val="000000"/>
          <w:sz w:val="28"/>
        </w:rPr>
        <w:t xml:space="preserve">«Благоустройство зоны отдыха и аллеи выпускников» </w:t>
      </w:r>
      <w:r>
        <w:rPr>
          <w:color w:val="000000"/>
          <w:sz w:val="28"/>
        </w:rPr>
        <w:t>(далее - Проект).</w:t>
      </w:r>
    </w:p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  <w:r>
        <w:rPr>
          <w:color w:val="000000"/>
          <w:sz w:val="28"/>
        </w:rPr>
        <w:t>Место реализации: город Нижневартовск</w:t>
      </w:r>
      <w:r>
        <w:t>,</w:t>
      </w:r>
      <w:r>
        <w:rPr>
          <w:rFonts w:eastAsia="Calibri"/>
          <w:sz w:val="28"/>
          <w:szCs w:val="28"/>
          <w:lang w:eastAsia="zh-CN"/>
        </w:rPr>
        <w:t xml:space="preserve"> территория МБОУ «Гимназия №1» (ул. Ханты-Мансийская, д.41а).</w:t>
      </w:r>
    </w:p>
    <w:p w:rsidR="00A4028D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  <w:rPr>
          <w:highlight w:val="yellow"/>
        </w:rPr>
      </w:pPr>
    </w:p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Дата начала и о</w:t>
      </w:r>
      <w:r w:rsidR="00B071B7">
        <w:rPr>
          <w:color w:val="000000"/>
          <w:sz w:val="28"/>
          <w:szCs w:val="28"/>
        </w:rPr>
        <w:t xml:space="preserve">кончания реализации проекта: с 12.05.2026 </w:t>
      </w:r>
      <w:r>
        <w:rPr>
          <w:color w:val="000000"/>
          <w:sz w:val="28"/>
          <w:szCs w:val="28"/>
        </w:rPr>
        <w:t xml:space="preserve">по 30.07.2026 </w:t>
      </w:r>
      <w:r>
        <w:rPr>
          <w:color w:val="000000"/>
          <w:sz w:val="28"/>
        </w:rPr>
        <w:t>(</w:t>
      </w:r>
      <w:r>
        <w:rPr>
          <w:color w:val="000000"/>
          <w:sz w:val="28"/>
          <w:szCs w:val="28"/>
        </w:rPr>
        <w:t xml:space="preserve">акт о приемки выполненных работ по объекту </w:t>
      </w:r>
      <w:r>
        <w:rPr>
          <w:color w:val="000000"/>
          <w:sz w:val="28"/>
        </w:rPr>
        <w:t xml:space="preserve">«Благоустройство зоны отдыха и аллеи выпускников» </w:t>
      </w:r>
      <w:r>
        <w:rPr>
          <w:color w:val="000000"/>
          <w:sz w:val="28"/>
          <w:szCs w:val="28"/>
        </w:rPr>
        <w:t>от 30.07.2026).</w:t>
      </w:r>
    </w:p>
    <w:p w:rsidR="00A4028D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  <w:rPr>
          <w:highlight w:val="yellow"/>
        </w:rPr>
      </w:pPr>
    </w:p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Сведения о выполненных работах, оказанных услугах</w:t>
      </w:r>
      <w:r>
        <w:t>:</w:t>
      </w:r>
    </w:p>
    <w:p w:rsidR="00A4028D" w:rsidRDefault="005843B6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муниципального контракта, заключенного с подрядчиком ИП Абеляном Гагиком, были выполнены работы по укладке тротуарной плитки, </w:t>
      </w:r>
      <w:r w:rsidR="009F0C9E">
        <w:rPr>
          <w:sz w:val="28"/>
          <w:szCs w:val="28"/>
        </w:rPr>
        <w:t>созданию площадки для проведения тождественных мероприятий,</w:t>
      </w:r>
      <w:r w:rsidR="009F0C9E" w:rsidRPr="009F0C9E">
        <w:rPr>
          <w:sz w:val="28"/>
          <w:szCs w:val="28"/>
        </w:rPr>
        <w:t xml:space="preserve"> </w:t>
      </w:r>
      <w:r w:rsidR="009F0C9E">
        <w:rPr>
          <w:sz w:val="28"/>
          <w:szCs w:val="28"/>
        </w:rPr>
        <w:t xml:space="preserve">выполнено </w:t>
      </w:r>
      <w:r>
        <w:rPr>
          <w:sz w:val="28"/>
          <w:szCs w:val="28"/>
        </w:rPr>
        <w:t>озеленение террито</w:t>
      </w:r>
      <w:r w:rsidR="009F0C9E">
        <w:rPr>
          <w:sz w:val="28"/>
          <w:szCs w:val="28"/>
        </w:rPr>
        <w:t xml:space="preserve">рии, установлены лавочки, урны, цветочные клумбы с петуниями. </w:t>
      </w:r>
    </w:p>
    <w:p w:rsidR="009F0C9E" w:rsidRDefault="009F0C9E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</w:p>
    <w:p w:rsidR="00A4028D" w:rsidRPr="0097780A" w:rsidRDefault="005843B6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4</w:t>
      </w:r>
      <w:r w:rsidRPr="0097780A">
        <w:rPr>
          <w:color w:val="000000"/>
          <w:sz w:val="28"/>
        </w:rPr>
        <w:t xml:space="preserve">. Сведения об имущественном и (или) трудовом участии физических и (или) юридических лиц, индивидуальных предпринимателей: </w:t>
      </w:r>
    </w:p>
    <w:p w:rsidR="0097780A" w:rsidRPr="0097780A" w:rsidRDefault="005843B6" w:rsidP="0097780A">
      <w:pPr>
        <w:jc w:val="both"/>
        <w:rPr>
          <w:sz w:val="28"/>
          <w:szCs w:val="28"/>
        </w:rPr>
      </w:pPr>
      <w:r w:rsidRPr="0097780A">
        <w:rPr>
          <w:color w:val="000000"/>
          <w:sz w:val="28"/>
          <w:szCs w:val="28"/>
        </w:rPr>
        <w:t>Имущественное участие: приобретены</w:t>
      </w:r>
      <w:r w:rsidR="00471449" w:rsidRPr="0097780A">
        <w:rPr>
          <w:color w:val="000000"/>
          <w:sz w:val="28"/>
          <w:szCs w:val="28"/>
        </w:rPr>
        <w:t xml:space="preserve"> саженцы</w:t>
      </w:r>
      <w:r w:rsidR="0097780A">
        <w:rPr>
          <w:sz w:val="28"/>
          <w:szCs w:val="28"/>
        </w:rPr>
        <w:t xml:space="preserve"> спиреи – 12шт., </w:t>
      </w:r>
      <w:r w:rsidR="0097780A" w:rsidRPr="0097780A">
        <w:rPr>
          <w:sz w:val="28"/>
          <w:szCs w:val="28"/>
        </w:rPr>
        <w:t>пузыреплодника – 12шт.</w:t>
      </w:r>
    </w:p>
    <w:p w:rsidR="00A4028D" w:rsidRPr="0097780A" w:rsidRDefault="00A4028D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color w:val="000000"/>
          <w:sz w:val="28"/>
          <w:szCs w:val="28"/>
        </w:rPr>
      </w:pPr>
    </w:p>
    <w:p w:rsidR="00A4028D" w:rsidRPr="00471449" w:rsidRDefault="005843B6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</w:pPr>
      <w:r w:rsidRPr="0097780A">
        <w:rPr>
          <w:color w:val="000000"/>
          <w:sz w:val="28"/>
        </w:rPr>
        <w:t>Трудовое участие: произведена</w:t>
      </w:r>
      <w:r w:rsidR="0097780A" w:rsidRPr="0097780A">
        <w:rPr>
          <w:color w:val="000000"/>
          <w:sz w:val="28"/>
          <w:szCs w:val="28"/>
        </w:rPr>
        <w:t xml:space="preserve"> высадка саженцев</w:t>
      </w:r>
      <w:r w:rsidRPr="0097780A">
        <w:rPr>
          <w:color w:val="000000"/>
          <w:sz w:val="28"/>
          <w:szCs w:val="28"/>
        </w:rPr>
        <w:t>.</w:t>
      </w:r>
    </w:p>
    <w:p w:rsidR="00A4028D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highlight w:val="yellow"/>
        </w:rPr>
      </w:pPr>
    </w:p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  <w:r>
        <w:rPr>
          <w:color w:val="000000"/>
          <w:sz w:val="28"/>
        </w:rPr>
        <w:t>5. Сведения о финансировании Проекта:</w:t>
      </w:r>
      <w:r>
        <w:rPr>
          <w:color w:val="000000"/>
          <w:sz w:val="28"/>
          <w:szCs w:val="28"/>
        </w:rPr>
        <w:t xml:space="preserve"> </w:t>
      </w:r>
    </w:p>
    <w:p w:rsidR="00A4028D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highlight w:val="yellow"/>
        </w:rPr>
      </w:pPr>
    </w:p>
    <w:tbl>
      <w:tblPr>
        <w:tblW w:w="0" w:type="auto"/>
        <w:tblInd w:w="2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134"/>
        <w:gridCol w:w="1276"/>
        <w:gridCol w:w="1701"/>
        <w:gridCol w:w="1276"/>
      </w:tblGrid>
      <w:tr w:rsidR="005843B6" w:rsidTr="005843B6">
        <w:trPr>
          <w:trHeight w:val="47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>Стоимость Проекта</w:t>
            </w:r>
            <w:r w:rsidRPr="005843B6">
              <w:rPr>
                <w:b/>
                <w:color w:val="000000"/>
                <w:sz w:val="20"/>
                <w:szCs w:val="20"/>
              </w:rPr>
              <w:br/>
            </w:r>
            <w:r w:rsidRPr="005843B6">
              <w:rPr>
                <w:color w:val="000000"/>
                <w:sz w:val="20"/>
                <w:szCs w:val="20"/>
              </w:rPr>
              <w:t xml:space="preserve"> </w:t>
            </w:r>
            <w:r w:rsidRPr="005843B6">
              <w:rPr>
                <w:b/>
                <w:color w:val="000000"/>
                <w:sz w:val="20"/>
                <w:szCs w:val="20"/>
              </w:rPr>
              <w:t>всего, руб.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>Цена контракта, руб.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>Экономия, руб.</w:t>
            </w:r>
          </w:p>
        </w:tc>
      </w:tr>
      <w:tr w:rsidR="005843B6" w:rsidTr="005843B6">
        <w:trPr>
          <w:trHeight w:val="89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Default="00A4028D"/>
        </w:tc>
        <w:tc>
          <w:tcPr>
            <w:tcW w:w="1276" w:type="dxa"/>
            <w:tcBorders>
              <w:top w:val="none" w:sz="4" w:space="0" w:color="000000"/>
              <w:left w:val="singl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 xml:space="preserve">Бюджет города, руб. </w:t>
            </w:r>
          </w:p>
          <w:p w:rsidR="00A4028D" w:rsidRPr="005843B6" w:rsidRDefault="00A4028D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5843B6">
              <w:rPr>
                <w:b/>
                <w:bCs/>
                <w:sz w:val="20"/>
                <w:szCs w:val="20"/>
              </w:rPr>
              <w:t>Софинанси-рование заинтересован-ных лиц, руб.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Default="00A4028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843B6">
              <w:rPr>
                <w:b/>
                <w:color w:val="000000"/>
                <w:sz w:val="20"/>
                <w:szCs w:val="20"/>
              </w:rPr>
              <w:t>Бюджет города, руб.</w:t>
            </w:r>
          </w:p>
          <w:p w:rsidR="00A4028D" w:rsidRPr="005843B6" w:rsidRDefault="00A4028D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5843B6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5843B6">
              <w:rPr>
                <w:b/>
                <w:bCs/>
                <w:sz w:val="20"/>
                <w:szCs w:val="20"/>
              </w:rPr>
              <w:t>Софинанси-рование заинтересован-ных лиц, руб.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Default="00A4028D"/>
        </w:tc>
      </w:tr>
      <w:tr w:rsidR="005843B6" w:rsidTr="005843B6">
        <w:trPr>
          <w:trHeight w:val="66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9 999 317,93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9 999 317,93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A4028D" w:rsidP="005843B6">
            <w:pPr>
              <w:jc w:val="center"/>
              <w:rPr>
                <w:sz w:val="20"/>
                <w:szCs w:val="20"/>
              </w:rPr>
            </w:pPr>
          </w:p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0</w:t>
            </w:r>
          </w:p>
          <w:p w:rsidR="00A4028D" w:rsidRPr="005843B6" w:rsidRDefault="00A4028D" w:rsidP="005843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A4028D" w:rsidP="005843B6">
            <w:pPr>
              <w:jc w:val="center"/>
              <w:rPr>
                <w:sz w:val="20"/>
                <w:szCs w:val="20"/>
              </w:rPr>
            </w:pPr>
          </w:p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7 849 263,01</w:t>
            </w:r>
          </w:p>
          <w:p w:rsidR="00A4028D" w:rsidRPr="005843B6" w:rsidRDefault="00A4028D" w:rsidP="005843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A4028D" w:rsidP="005843B6">
            <w:pPr>
              <w:jc w:val="center"/>
              <w:rPr>
                <w:sz w:val="20"/>
                <w:szCs w:val="20"/>
              </w:rPr>
            </w:pPr>
          </w:p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7 849 263,01</w:t>
            </w:r>
          </w:p>
          <w:p w:rsidR="00A4028D" w:rsidRPr="005843B6" w:rsidRDefault="00A4028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5843B6" w:rsidRDefault="005843B6" w:rsidP="005843B6">
            <w:pPr>
              <w:jc w:val="center"/>
              <w:rPr>
                <w:sz w:val="20"/>
                <w:szCs w:val="20"/>
              </w:rPr>
            </w:pPr>
            <w:r w:rsidRPr="005843B6">
              <w:rPr>
                <w:sz w:val="20"/>
                <w:szCs w:val="20"/>
              </w:rPr>
              <w:t>2 150 054,92</w:t>
            </w:r>
          </w:p>
        </w:tc>
      </w:tr>
    </w:tbl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2"/>
        </w:rPr>
        <w:t> </w:t>
      </w:r>
    </w:p>
    <w:p w:rsidR="00A4028D" w:rsidRDefault="00A4028D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sectPr w:rsidR="0097780A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A1C" w:rsidRDefault="00935A1C">
      <w:r>
        <w:separator/>
      </w:r>
    </w:p>
  </w:endnote>
  <w:endnote w:type="continuationSeparator" w:id="0">
    <w:p w:rsidR="00935A1C" w:rsidRDefault="0093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A1C" w:rsidRDefault="00935A1C">
      <w:r>
        <w:separator/>
      </w:r>
    </w:p>
  </w:footnote>
  <w:footnote w:type="continuationSeparator" w:id="0">
    <w:p w:rsidR="00935A1C" w:rsidRDefault="00935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0AEC"/>
    <w:multiLevelType w:val="hybridMultilevel"/>
    <w:tmpl w:val="6DE08D1C"/>
    <w:lvl w:ilvl="0" w:tplc="09A67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A7B5C">
      <w:start w:val="1"/>
      <w:numFmt w:val="lowerLetter"/>
      <w:lvlText w:val="%2."/>
      <w:lvlJc w:val="left"/>
      <w:pPr>
        <w:ind w:left="1440" w:hanging="360"/>
      </w:pPr>
    </w:lvl>
    <w:lvl w:ilvl="2" w:tplc="E96EA3FE">
      <w:start w:val="1"/>
      <w:numFmt w:val="lowerRoman"/>
      <w:lvlText w:val="%3."/>
      <w:lvlJc w:val="right"/>
      <w:pPr>
        <w:ind w:left="2160" w:hanging="180"/>
      </w:pPr>
    </w:lvl>
    <w:lvl w:ilvl="3" w:tplc="D3DEA192">
      <w:start w:val="1"/>
      <w:numFmt w:val="decimal"/>
      <w:lvlText w:val="%4."/>
      <w:lvlJc w:val="left"/>
      <w:pPr>
        <w:ind w:left="2880" w:hanging="360"/>
      </w:pPr>
    </w:lvl>
    <w:lvl w:ilvl="4" w:tplc="F3849820">
      <w:start w:val="1"/>
      <w:numFmt w:val="lowerLetter"/>
      <w:lvlText w:val="%5."/>
      <w:lvlJc w:val="left"/>
      <w:pPr>
        <w:ind w:left="3600" w:hanging="360"/>
      </w:pPr>
    </w:lvl>
    <w:lvl w:ilvl="5" w:tplc="B01EE3A0">
      <w:start w:val="1"/>
      <w:numFmt w:val="lowerRoman"/>
      <w:lvlText w:val="%6."/>
      <w:lvlJc w:val="right"/>
      <w:pPr>
        <w:ind w:left="4320" w:hanging="180"/>
      </w:pPr>
    </w:lvl>
    <w:lvl w:ilvl="6" w:tplc="F1B67B0C">
      <w:start w:val="1"/>
      <w:numFmt w:val="decimal"/>
      <w:lvlText w:val="%7."/>
      <w:lvlJc w:val="left"/>
      <w:pPr>
        <w:ind w:left="5040" w:hanging="360"/>
      </w:pPr>
    </w:lvl>
    <w:lvl w:ilvl="7" w:tplc="E454112A">
      <w:start w:val="1"/>
      <w:numFmt w:val="lowerLetter"/>
      <w:lvlText w:val="%8."/>
      <w:lvlJc w:val="left"/>
      <w:pPr>
        <w:ind w:left="5760" w:hanging="360"/>
      </w:pPr>
    </w:lvl>
    <w:lvl w:ilvl="8" w:tplc="CB2A98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900A8"/>
    <w:multiLevelType w:val="hybridMultilevel"/>
    <w:tmpl w:val="DB1C73F6"/>
    <w:lvl w:ilvl="0" w:tplc="10ECB4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B40A70F4">
      <w:start w:val="1"/>
      <w:numFmt w:val="lowerLetter"/>
      <w:lvlText w:val="%2."/>
      <w:lvlJc w:val="left"/>
      <w:pPr>
        <w:ind w:left="1920" w:hanging="360"/>
      </w:pPr>
    </w:lvl>
    <w:lvl w:ilvl="2" w:tplc="CC54260E">
      <w:start w:val="1"/>
      <w:numFmt w:val="lowerRoman"/>
      <w:lvlText w:val="%3."/>
      <w:lvlJc w:val="right"/>
      <w:pPr>
        <w:ind w:left="2640" w:hanging="180"/>
      </w:pPr>
    </w:lvl>
    <w:lvl w:ilvl="3" w:tplc="2CB0D7FE">
      <w:start w:val="1"/>
      <w:numFmt w:val="decimal"/>
      <w:lvlText w:val="%4."/>
      <w:lvlJc w:val="left"/>
      <w:pPr>
        <w:ind w:left="3360" w:hanging="360"/>
      </w:pPr>
    </w:lvl>
    <w:lvl w:ilvl="4" w:tplc="E10E968A">
      <w:start w:val="1"/>
      <w:numFmt w:val="lowerLetter"/>
      <w:lvlText w:val="%5."/>
      <w:lvlJc w:val="left"/>
      <w:pPr>
        <w:ind w:left="4080" w:hanging="360"/>
      </w:pPr>
    </w:lvl>
    <w:lvl w:ilvl="5" w:tplc="C6AE8062">
      <w:start w:val="1"/>
      <w:numFmt w:val="lowerRoman"/>
      <w:lvlText w:val="%6."/>
      <w:lvlJc w:val="right"/>
      <w:pPr>
        <w:ind w:left="4800" w:hanging="180"/>
      </w:pPr>
    </w:lvl>
    <w:lvl w:ilvl="6" w:tplc="9386E93A">
      <w:start w:val="1"/>
      <w:numFmt w:val="decimal"/>
      <w:lvlText w:val="%7."/>
      <w:lvlJc w:val="left"/>
      <w:pPr>
        <w:ind w:left="5520" w:hanging="360"/>
      </w:pPr>
    </w:lvl>
    <w:lvl w:ilvl="7" w:tplc="1E286C56">
      <w:start w:val="1"/>
      <w:numFmt w:val="lowerLetter"/>
      <w:lvlText w:val="%8."/>
      <w:lvlJc w:val="left"/>
      <w:pPr>
        <w:ind w:left="6240" w:hanging="360"/>
      </w:pPr>
    </w:lvl>
    <w:lvl w:ilvl="8" w:tplc="A7F02884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2CA60940"/>
    <w:multiLevelType w:val="hybridMultilevel"/>
    <w:tmpl w:val="04207CF2"/>
    <w:lvl w:ilvl="0" w:tplc="BC5A50F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E5A29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64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6D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299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D6C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29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0639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E62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27503"/>
    <w:multiLevelType w:val="hybridMultilevel"/>
    <w:tmpl w:val="817A9782"/>
    <w:lvl w:ilvl="0" w:tplc="EFF89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F547646">
      <w:start w:val="1"/>
      <w:numFmt w:val="lowerLetter"/>
      <w:lvlText w:val="%2."/>
      <w:lvlJc w:val="left"/>
      <w:pPr>
        <w:ind w:left="1788" w:hanging="360"/>
      </w:pPr>
    </w:lvl>
    <w:lvl w:ilvl="2" w:tplc="FC18B4DC">
      <w:start w:val="1"/>
      <w:numFmt w:val="lowerRoman"/>
      <w:lvlText w:val="%3."/>
      <w:lvlJc w:val="right"/>
      <w:pPr>
        <w:ind w:left="2508" w:hanging="180"/>
      </w:pPr>
    </w:lvl>
    <w:lvl w:ilvl="3" w:tplc="05F6E718">
      <w:start w:val="1"/>
      <w:numFmt w:val="decimal"/>
      <w:lvlText w:val="%4."/>
      <w:lvlJc w:val="left"/>
      <w:pPr>
        <w:ind w:left="3228" w:hanging="360"/>
      </w:pPr>
    </w:lvl>
    <w:lvl w:ilvl="4" w:tplc="429E3B8E">
      <w:start w:val="1"/>
      <w:numFmt w:val="lowerLetter"/>
      <w:lvlText w:val="%5."/>
      <w:lvlJc w:val="left"/>
      <w:pPr>
        <w:ind w:left="3948" w:hanging="360"/>
      </w:pPr>
    </w:lvl>
    <w:lvl w:ilvl="5" w:tplc="45982992">
      <w:start w:val="1"/>
      <w:numFmt w:val="lowerRoman"/>
      <w:lvlText w:val="%6."/>
      <w:lvlJc w:val="right"/>
      <w:pPr>
        <w:ind w:left="4668" w:hanging="180"/>
      </w:pPr>
    </w:lvl>
    <w:lvl w:ilvl="6" w:tplc="395E3802">
      <w:start w:val="1"/>
      <w:numFmt w:val="decimal"/>
      <w:lvlText w:val="%7."/>
      <w:lvlJc w:val="left"/>
      <w:pPr>
        <w:ind w:left="5388" w:hanging="360"/>
      </w:pPr>
    </w:lvl>
    <w:lvl w:ilvl="7" w:tplc="319216CC">
      <w:start w:val="1"/>
      <w:numFmt w:val="lowerLetter"/>
      <w:lvlText w:val="%8."/>
      <w:lvlJc w:val="left"/>
      <w:pPr>
        <w:ind w:left="6108" w:hanging="360"/>
      </w:pPr>
    </w:lvl>
    <w:lvl w:ilvl="8" w:tplc="092093BE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0BC0939"/>
    <w:multiLevelType w:val="hybridMultilevel"/>
    <w:tmpl w:val="0DBC224C"/>
    <w:lvl w:ilvl="0" w:tplc="45D2F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5C4E86">
      <w:start w:val="1"/>
      <w:numFmt w:val="lowerLetter"/>
      <w:lvlText w:val="%2."/>
      <w:lvlJc w:val="left"/>
      <w:pPr>
        <w:ind w:left="1440" w:hanging="360"/>
      </w:pPr>
    </w:lvl>
    <w:lvl w:ilvl="2" w:tplc="00FCFE82">
      <w:start w:val="1"/>
      <w:numFmt w:val="lowerRoman"/>
      <w:lvlText w:val="%3."/>
      <w:lvlJc w:val="right"/>
      <w:pPr>
        <w:ind w:left="2160" w:hanging="180"/>
      </w:pPr>
    </w:lvl>
    <w:lvl w:ilvl="3" w:tplc="7B701332">
      <w:start w:val="1"/>
      <w:numFmt w:val="decimal"/>
      <w:lvlText w:val="%4."/>
      <w:lvlJc w:val="left"/>
      <w:pPr>
        <w:ind w:left="2880" w:hanging="360"/>
      </w:pPr>
    </w:lvl>
    <w:lvl w:ilvl="4" w:tplc="CEBA74AE">
      <w:start w:val="1"/>
      <w:numFmt w:val="lowerLetter"/>
      <w:lvlText w:val="%5."/>
      <w:lvlJc w:val="left"/>
      <w:pPr>
        <w:ind w:left="3600" w:hanging="360"/>
      </w:pPr>
    </w:lvl>
    <w:lvl w:ilvl="5" w:tplc="A8BCB6D2">
      <w:start w:val="1"/>
      <w:numFmt w:val="lowerRoman"/>
      <w:lvlText w:val="%6."/>
      <w:lvlJc w:val="right"/>
      <w:pPr>
        <w:ind w:left="4320" w:hanging="180"/>
      </w:pPr>
    </w:lvl>
    <w:lvl w:ilvl="6" w:tplc="20A6CBFA">
      <w:start w:val="1"/>
      <w:numFmt w:val="decimal"/>
      <w:lvlText w:val="%7."/>
      <w:lvlJc w:val="left"/>
      <w:pPr>
        <w:ind w:left="5040" w:hanging="360"/>
      </w:pPr>
    </w:lvl>
    <w:lvl w:ilvl="7" w:tplc="C39CC74E">
      <w:start w:val="1"/>
      <w:numFmt w:val="lowerLetter"/>
      <w:lvlText w:val="%8."/>
      <w:lvlJc w:val="left"/>
      <w:pPr>
        <w:ind w:left="5760" w:hanging="360"/>
      </w:pPr>
    </w:lvl>
    <w:lvl w:ilvl="8" w:tplc="B030D2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570F4"/>
    <w:multiLevelType w:val="hybridMultilevel"/>
    <w:tmpl w:val="0516809E"/>
    <w:lvl w:ilvl="0" w:tplc="CA440FDE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397230F8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11BA73D2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CA6C2E04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B1467370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1ACE9164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D34D306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452C03AC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31A281A2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6358616E"/>
    <w:multiLevelType w:val="hybridMultilevel"/>
    <w:tmpl w:val="028272EC"/>
    <w:lvl w:ilvl="0" w:tplc="3E384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04715E">
      <w:start w:val="1"/>
      <w:numFmt w:val="lowerLetter"/>
      <w:lvlText w:val="%2."/>
      <w:lvlJc w:val="left"/>
      <w:pPr>
        <w:ind w:left="1440" w:hanging="360"/>
      </w:pPr>
    </w:lvl>
    <w:lvl w:ilvl="2" w:tplc="B76AF844">
      <w:start w:val="1"/>
      <w:numFmt w:val="lowerRoman"/>
      <w:lvlText w:val="%3."/>
      <w:lvlJc w:val="right"/>
      <w:pPr>
        <w:ind w:left="2160" w:hanging="180"/>
      </w:pPr>
    </w:lvl>
    <w:lvl w:ilvl="3" w:tplc="EC4499D8">
      <w:start w:val="1"/>
      <w:numFmt w:val="decimal"/>
      <w:lvlText w:val="%4."/>
      <w:lvlJc w:val="left"/>
      <w:pPr>
        <w:ind w:left="2880" w:hanging="360"/>
      </w:pPr>
    </w:lvl>
    <w:lvl w:ilvl="4" w:tplc="8A9AC750">
      <w:start w:val="1"/>
      <w:numFmt w:val="lowerLetter"/>
      <w:lvlText w:val="%5."/>
      <w:lvlJc w:val="left"/>
      <w:pPr>
        <w:ind w:left="3600" w:hanging="360"/>
      </w:pPr>
    </w:lvl>
    <w:lvl w:ilvl="5" w:tplc="C6E03DA2">
      <w:start w:val="1"/>
      <w:numFmt w:val="lowerRoman"/>
      <w:lvlText w:val="%6."/>
      <w:lvlJc w:val="right"/>
      <w:pPr>
        <w:ind w:left="4320" w:hanging="180"/>
      </w:pPr>
    </w:lvl>
    <w:lvl w:ilvl="6" w:tplc="DC88EC1E">
      <w:start w:val="1"/>
      <w:numFmt w:val="decimal"/>
      <w:lvlText w:val="%7."/>
      <w:lvlJc w:val="left"/>
      <w:pPr>
        <w:ind w:left="5040" w:hanging="360"/>
      </w:pPr>
    </w:lvl>
    <w:lvl w:ilvl="7" w:tplc="CD8A9CD0">
      <w:start w:val="1"/>
      <w:numFmt w:val="lowerLetter"/>
      <w:lvlText w:val="%8."/>
      <w:lvlJc w:val="left"/>
      <w:pPr>
        <w:ind w:left="5760" w:hanging="360"/>
      </w:pPr>
    </w:lvl>
    <w:lvl w:ilvl="8" w:tplc="6EF66B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F1F72"/>
    <w:multiLevelType w:val="hybridMultilevel"/>
    <w:tmpl w:val="387E9ACE"/>
    <w:lvl w:ilvl="0" w:tplc="5DB21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E02B60">
      <w:start w:val="1"/>
      <w:numFmt w:val="lowerLetter"/>
      <w:lvlText w:val="%2."/>
      <w:lvlJc w:val="left"/>
      <w:pPr>
        <w:ind w:left="1440" w:hanging="360"/>
      </w:pPr>
    </w:lvl>
    <w:lvl w:ilvl="2" w:tplc="8814FA34">
      <w:start w:val="1"/>
      <w:numFmt w:val="lowerRoman"/>
      <w:lvlText w:val="%3."/>
      <w:lvlJc w:val="right"/>
      <w:pPr>
        <w:ind w:left="2160" w:hanging="180"/>
      </w:pPr>
    </w:lvl>
    <w:lvl w:ilvl="3" w:tplc="213205C0">
      <w:start w:val="1"/>
      <w:numFmt w:val="decimal"/>
      <w:lvlText w:val="%4."/>
      <w:lvlJc w:val="left"/>
      <w:pPr>
        <w:ind w:left="2880" w:hanging="360"/>
      </w:pPr>
    </w:lvl>
    <w:lvl w:ilvl="4" w:tplc="E98E7386">
      <w:start w:val="1"/>
      <w:numFmt w:val="lowerLetter"/>
      <w:lvlText w:val="%5."/>
      <w:lvlJc w:val="left"/>
      <w:pPr>
        <w:ind w:left="3600" w:hanging="360"/>
      </w:pPr>
    </w:lvl>
    <w:lvl w:ilvl="5" w:tplc="6722EC04">
      <w:start w:val="1"/>
      <w:numFmt w:val="lowerRoman"/>
      <w:lvlText w:val="%6."/>
      <w:lvlJc w:val="right"/>
      <w:pPr>
        <w:ind w:left="4320" w:hanging="180"/>
      </w:pPr>
    </w:lvl>
    <w:lvl w:ilvl="6" w:tplc="D6783594">
      <w:start w:val="1"/>
      <w:numFmt w:val="decimal"/>
      <w:lvlText w:val="%7."/>
      <w:lvlJc w:val="left"/>
      <w:pPr>
        <w:ind w:left="5040" w:hanging="360"/>
      </w:pPr>
    </w:lvl>
    <w:lvl w:ilvl="7" w:tplc="B5E49152">
      <w:start w:val="1"/>
      <w:numFmt w:val="lowerLetter"/>
      <w:lvlText w:val="%8."/>
      <w:lvlJc w:val="left"/>
      <w:pPr>
        <w:ind w:left="5760" w:hanging="360"/>
      </w:pPr>
    </w:lvl>
    <w:lvl w:ilvl="8" w:tplc="72F23DD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F7BC7"/>
    <w:multiLevelType w:val="hybridMultilevel"/>
    <w:tmpl w:val="A93E2F72"/>
    <w:lvl w:ilvl="0" w:tplc="9AF65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144DEE">
      <w:start w:val="1"/>
      <w:numFmt w:val="lowerLetter"/>
      <w:lvlText w:val="%2."/>
      <w:lvlJc w:val="left"/>
      <w:pPr>
        <w:ind w:left="1440" w:hanging="360"/>
      </w:pPr>
    </w:lvl>
    <w:lvl w:ilvl="2" w:tplc="3800BDC2">
      <w:start w:val="1"/>
      <w:numFmt w:val="lowerRoman"/>
      <w:lvlText w:val="%3."/>
      <w:lvlJc w:val="right"/>
      <w:pPr>
        <w:ind w:left="2160" w:hanging="180"/>
      </w:pPr>
    </w:lvl>
    <w:lvl w:ilvl="3" w:tplc="7204752C">
      <w:start w:val="1"/>
      <w:numFmt w:val="decimal"/>
      <w:lvlText w:val="%4."/>
      <w:lvlJc w:val="left"/>
      <w:pPr>
        <w:ind w:left="2880" w:hanging="360"/>
      </w:pPr>
    </w:lvl>
    <w:lvl w:ilvl="4" w:tplc="819EFC66">
      <w:start w:val="1"/>
      <w:numFmt w:val="lowerLetter"/>
      <w:lvlText w:val="%5."/>
      <w:lvlJc w:val="left"/>
      <w:pPr>
        <w:ind w:left="3600" w:hanging="360"/>
      </w:pPr>
    </w:lvl>
    <w:lvl w:ilvl="5" w:tplc="59FED58A">
      <w:start w:val="1"/>
      <w:numFmt w:val="lowerRoman"/>
      <w:lvlText w:val="%6."/>
      <w:lvlJc w:val="right"/>
      <w:pPr>
        <w:ind w:left="4320" w:hanging="180"/>
      </w:pPr>
    </w:lvl>
    <w:lvl w:ilvl="6" w:tplc="BB0EBEDA">
      <w:start w:val="1"/>
      <w:numFmt w:val="decimal"/>
      <w:lvlText w:val="%7."/>
      <w:lvlJc w:val="left"/>
      <w:pPr>
        <w:ind w:left="5040" w:hanging="360"/>
      </w:pPr>
    </w:lvl>
    <w:lvl w:ilvl="7" w:tplc="4F7C992A">
      <w:start w:val="1"/>
      <w:numFmt w:val="lowerLetter"/>
      <w:lvlText w:val="%8."/>
      <w:lvlJc w:val="left"/>
      <w:pPr>
        <w:ind w:left="5760" w:hanging="360"/>
      </w:pPr>
    </w:lvl>
    <w:lvl w:ilvl="8" w:tplc="76C036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28D"/>
    <w:rsid w:val="003D26B5"/>
    <w:rsid w:val="00471449"/>
    <w:rsid w:val="004C2A64"/>
    <w:rsid w:val="005843B6"/>
    <w:rsid w:val="00847EF8"/>
    <w:rsid w:val="00935A1C"/>
    <w:rsid w:val="0097780A"/>
    <w:rsid w:val="009F0C9E"/>
    <w:rsid w:val="00A4028D"/>
    <w:rsid w:val="00A42476"/>
    <w:rsid w:val="00A451D0"/>
    <w:rsid w:val="00B071B7"/>
    <w:rsid w:val="00D2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F6EE2-992D-4ADC-9634-59BFDC0F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 Indent"/>
    <w:basedOn w:val="a"/>
    <w:link w:val="af8"/>
    <w:pPr>
      <w:ind w:firstLine="709"/>
      <w:jc w:val="both"/>
    </w:pPr>
    <w:rPr>
      <w:color w:val="000000"/>
      <w:sz w:val="28"/>
      <w:szCs w:val="28"/>
    </w:rPr>
  </w:style>
  <w:style w:type="character" w:customStyle="1" w:styleId="af8">
    <w:name w:val="Основной текст с отступом Знак"/>
    <w:link w:val="af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Pr>
      <w:rFonts w:ascii="Times New Roman" w:eastAsia="Times New Roman" w:hAnsi="Times New Roman"/>
      <w:sz w:val="16"/>
      <w:szCs w:val="16"/>
    </w:rPr>
  </w:style>
  <w:style w:type="paragraph" w:styleId="afc">
    <w:name w:val="Body Text"/>
    <w:basedOn w:val="a"/>
    <w:link w:val="afd"/>
    <w:uiPriority w:val="99"/>
    <w:semiHidden/>
    <w:unhideWhenUsed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styleId="aff">
    <w:name w:val="Hyperlink"/>
    <w:uiPriority w:val="99"/>
    <w:semiHidden/>
    <w:unhideWhenUsed/>
    <w:rPr>
      <w:color w:val="0563C1"/>
      <w:u w:val="single"/>
    </w:rPr>
  </w:style>
  <w:style w:type="character" w:customStyle="1" w:styleId="futurismarkdown-word">
    <w:name w:val="futurismarkdown-word"/>
    <w:rsid w:val="009F0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4125A-EEA3-439A-A758-C497A9F55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Воденяпина Алеся Юрьевна</cp:lastModifiedBy>
  <cp:revision>49</cp:revision>
  <dcterms:created xsi:type="dcterms:W3CDTF">2019-05-16T11:43:00Z</dcterms:created>
  <dcterms:modified xsi:type="dcterms:W3CDTF">2026-08-28T09:20:00Z</dcterms:modified>
</cp:coreProperties>
</file>