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D6C" w:rsidRPr="00297D6C" w:rsidRDefault="00F96CA0" w:rsidP="00297D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6CA0">
        <w:rPr>
          <w:rFonts w:ascii="Times New Roman" w:hAnsi="Times New Roman"/>
          <w:sz w:val="28"/>
          <w:szCs w:val="24"/>
        </w:rPr>
        <w:t>от 30.04.2015 №649-р</w:t>
      </w:r>
    </w:p>
    <w:p w:rsidR="00297D6C" w:rsidRPr="00297D6C" w:rsidRDefault="00297D6C" w:rsidP="00297D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4D4E" w:rsidRPr="00297D6C" w:rsidRDefault="00054285" w:rsidP="00297D6C">
      <w:pPr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О</w:t>
      </w:r>
      <w:r w:rsidR="00734D4E" w:rsidRPr="00297D6C">
        <w:rPr>
          <w:rFonts w:ascii="Times New Roman" w:hAnsi="Times New Roman"/>
          <w:sz w:val="28"/>
          <w:szCs w:val="28"/>
        </w:rPr>
        <w:t>б утверждении плана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83204B" w:rsidRPr="00297D6C">
        <w:rPr>
          <w:rFonts w:ascii="Times New Roman" w:hAnsi="Times New Roman"/>
          <w:sz w:val="28"/>
          <w:szCs w:val="28"/>
        </w:rPr>
        <w:t>мероприяти</w:t>
      </w:r>
      <w:r w:rsidR="00734D4E" w:rsidRPr="00297D6C">
        <w:rPr>
          <w:rFonts w:ascii="Times New Roman" w:hAnsi="Times New Roman"/>
          <w:sz w:val="28"/>
          <w:szCs w:val="28"/>
        </w:rPr>
        <w:t>й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>по снижению неформальной</w:t>
      </w:r>
      <w:r w:rsidR="00734D4E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>занятости, легализации</w:t>
      </w:r>
      <w:r w:rsidR="0072564B" w:rsidRPr="00297D6C">
        <w:rPr>
          <w:rFonts w:ascii="Times New Roman" w:hAnsi="Times New Roman"/>
          <w:sz w:val="28"/>
          <w:szCs w:val="28"/>
        </w:rPr>
        <w:t xml:space="preserve"> </w:t>
      </w:r>
      <w:r w:rsidR="00297D6C" w:rsidRPr="00297D6C">
        <w:rPr>
          <w:rFonts w:ascii="Times New Roman" w:hAnsi="Times New Roman"/>
          <w:sz w:val="28"/>
          <w:szCs w:val="28"/>
        </w:rPr>
        <w:t>"</w:t>
      </w:r>
      <w:r w:rsidRPr="00297D6C">
        <w:rPr>
          <w:rFonts w:ascii="Times New Roman" w:hAnsi="Times New Roman"/>
          <w:sz w:val="28"/>
          <w:szCs w:val="28"/>
        </w:rPr>
        <w:t>серой</w:t>
      </w:r>
      <w:r w:rsidR="00297D6C" w:rsidRPr="00297D6C">
        <w:rPr>
          <w:rFonts w:ascii="Times New Roman" w:hAnsi="Times New Roman"/>
          <w:sz w:val="28"/>
          <w:szCs w:val="28"/>
        </w:rPr>
        <w:t>"</w:t>
      </w:r>
      <w:r w:rsidRPr="00297D6C">
        <w:rPr>
          <w:rFonts w:ascii="Times New Roman" w:hAnsi="Times New Roman"/>
          <w:sz w:val="28"/>
          <w:szCs w:val="28"/>
        </w:rPr>
        <w:t xml:space="preserve"> заработной платы</w:t>
      </w:r>
      <w:r w:rsidR="00596BC9" w:rsidRPr="00297D6C">
        <w:rPr>
          <w:rFonts w:ascii="Times New Roman" w:hAnsi="Times New Roman"/>
          <w:sz w:val="28"/>
          <w:szCs w:val="28"/>
        </w:rPr>
        <w:t xml:space="preserve"> и</w:t>
      </w:r>
      <w:r w:rsidRPr="00297D6C">
        <w:rPr>
          <w:rFonts w:ascii="Times New Roman" w:hAnsi="Times New Roman"/>
          <w:sz w:val="28"/>
          <w:szCs w:val="28"/>
        </w:rPr>
        <w:t xml:space="preserve"> повышению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>собираемости</w:t>
      </w:r>
      <w:r w:rsidR="0072564B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 xml:space="preserve">страховых взносов </w:t>
      </w:r>
      <w:r w:rsidR="0040469C" w:rsidRPr="00297D6C">
        <w:rPr>
          <w:rFonts w:ascii="Times New Roman" w:hAnsi="Times New Roman"/>
          <w:sz w:val="28"/>
          <w:szCs w:val="28"/>
        </w:rPr>
        <w:t>во внебюджетные фонды</w:t>
      </w:r>
    </w:p>
    <w:p w:rsidR="00054285" w:rsidRPr="0040469C" w:rsidRDefault="00054285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469C" w:rsidRDefault="0040469C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469C" w:rsidRPr="0040469C" w:rsidRDefault="0040469C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4285" w:rsidRPr="00297D6C" w:rsidRDefault="00054285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В целях улучшения работы в сфере легализации неформальных трудовых отношений</w:t>
      </w:r>
      <w:r w:rsidR="0040469C">
        <w:rPr>
          <w:rFonts w:ascii="Times New Roman" w:hAnsi="Times New Roman"/>
          <w:sz w:val="28"/>
          <w:szCs w:val="28"/>
        </w:rPr>
        <w:t>,</w:t>
      </w:r>
      <w:r w:rsidRPr="00297D6C">
        <w:rPr>
          <w:rFonts w:ascii="Times New Roman" w:hAnsi="Times New Roman"/>
          <w:sz w:val="28"/>
          <w:szCs w:val="28"/>
        </w:rPr>
        <w:t xml:space="preserve"> для</w:t>
      </w:r>
      <w:r w:rsidR="00373A59" w:rsidRPr="00297D6C">
        <w:rPr>
          <w:rFonts w:ascii="Times New Roman" w:hAnsi="Times New Roman"/>
          <w:sz w:val="28"/>
          <w:szCs w:val="28"/>
        </w:rPr>
        <w:t xml:space="preserve"> реализации </w:t>
      </w:r>
      <w:r w:rsidR="0040469C">
        <w:rPr>
          <w:rFonts w:ascii="Times New Roman" w:hAnsi="Times New Roman"/>
          <w:sz w:val="28"/>
          <w:szCs w:val="28"/>
        </w:rPr>
        <w:t>П</w:t>
      </w:r>
      <w:r w:rsidR="00373A59" w:rsidRPr="00297D6C">
        <w:rPr>
          <w:rFonts w:ascii="Times New Roman" w:hAnsi="Times New Roman"/>
          <w:sz w:val="28"/>
          <w:szCs w:val="28"/>
        </w:rPr>
        <w:t>ротокола совещания у заместителя Председателя Правительства Российской Федерации О.Ю. Голодец от 9 октября 2014 г</w:t>
      </w:r>
      <w:r w:rsidR="004E5B4F" w:rsidRPr="00297D6C">
        <w:rPr>
          <w:rFonts w:ascii="Times New Roman" w:hAnsi="Times New Roman"/>
          <w:sz w:val="28"/>
          <w:szCs w:val="28"/>
        </w:rPr>
        <w:t>ода</w:t>
      </w:r>
      <w:r w:rsidR="00297D6C">
        <w:rPr>
          <w:rFonts w:ascii="Times New Roman" w:hAnsi="Times New Roman"/>
          <w:sz w:val="28"/>
          <w:szCs w:val="28"/>
        </w:rPr>
        <w:t xml:space="preserve"> №</w:t>
      </w:r>
      <w:r w:rsidR="00373A59" w:rsidRPr="00297D6C">
        <w:rPr>
          <w:rFonts w:ascii="Times New Roman" w:hAnsi="Times New Roman"/>
          <w:sz w:val="28"/>
          <w:szCs w:val="28"/>
        </w:rPr>
        <w:t>ОГ-П12-275пр (раздел II)</w:t>
      </w:r>
      <w:r w:rsidR="00C8175D" w:rsidRPr="00297D6C">
        <w:rPr>
          <w:rFonts w:ascii="Times New Roman" w:hAnsi="Times New Roman"/>
          <w:sz w:val="28"/>
          <w:szCs w:val="28"/>
        </w:rPr>
        <w:t>, учитывая распоряжение первого заместителя</w:t>
      </w:r>
      <w:r w:rsidR="00297D6C">
        <w:rPr>
          <w:rFonts w:ascii="Times New Roman" w:hAnsi="Times New Roman"/>
          <w:sz w:val="28"/>
          <w:szCs w:val="28"/>
        </w:rPr>
        <w:t xml:space="preserve">         </w:t>
      </w:r>
      <w:r w:rsidR="00C8175D" w:rsidRPr="00297D6C">
        <w:rPr>
          <w:rFonts w:ascii="Times New Roman" w:hAnsi="Times New Roman"/>
          <w:sz w:val="28"/>
          <w:szCs w:val="28"/>
        </w:rPr>
        <w:t xml:space="preserve"> Губернатора Ханты</w:t>
      </w:r>
      <w:r w:rsidR="00297D6C">
        <w:rPr>
          <w:rFonts w:ascii="Times New Roman" w:hAnsi="Times New Roman"/>
          <w:sz w:val="28"/>
          <w:szCs w:val="28"/>
        </w:rPr>
        <w:t xml:space="preserve">-Мансийского автономного округа - </w:t>
      </w:r>
      <w:r w:rsidR="00C8175D" w:rsidRPr="00297D6C">
        <w:rPr>
          <w:rFonts w:ascii="Times New Roman" w:hAnsi="Times New Roman"/>
          <w:sz w:val="28"/>
          <w:szCs w:val="28"/>
        </w:rPr>
        <w:t>Югры от 09.04.2015 №69-р</w:t>
      </w:r>
      <w:r w:rsidRPr="00297D6C">
        <w:rPr>
          <w:rFonts w:ascii="Times New Roman" w:hAnsi="Times New Roman"/>
          <w:sz w:val="28"/>
          <w:szCs w:val="28"/>
        </w:rPr>
        <w:t>:</w:t>
      </w:r>
    </w:p>
    <w:p w:rsidR="00054285" w:rsidRPr="00297D6C" w:rsidRDefault="00054285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3A59" w:rsidRPr="00297D6C" w:rsidRDefault="00373A59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1. Утвердить</w:t>
      </w:r>
      <w:r w:rsidR="002530E9" w:rsidRPr="00297D6C">
        <w:rPr>
          <w:rFonts w:ascii="Times New Roman" w:hAnsi="Times New Roman"/>
          <w:sz w:val="28"/>
          <w:szCs w:val="28"/>
        </w:rPr>
        <w:t xml:space="preserve"> план мероприятий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 xml:space="preserve">по снижению неформальной занятости, легализации </w:t>
      </w:r>
      <w:r w:rsidR="00297D6C" w:rsidRPr="00297D6C">
        <w:rPr>
          <w:rFonts w:ascii="Times New Roman" w:hAnsi="Times New Roman"/>
          <w:sz w:val="28"/>
          <w:szCs w:val="28"/>
        </w:rPr>
        <w:t>"</w:t>
      </w:r>
      <w:r w:rsidRPr="00297D6C">
        <w:rPr>
          <w:rFonts w:ascii="Times New Roman" w:hAnsi="Times New Roman"/>
          <w:sz w:val="28"/>
          <w:szCs w:val="28"/>
        </w:rPr>
        <w:t>серой</w:t>
      </w:r>
      <w:r w:rsidR="00297D6C" w:rsidRPr="00297D6C">
        <w:rPr>
          <w:rFonts w:ascii="Times New Roman" w:hAnsi="Times New Roman"/>
          <w:sz w:val="28"/>
          <w:szCs w:val="28"/>
        </w:rPr>
        <w:t>"</w:t>
      </w:r>
      <w:r w:rsidRPr="00297D6C">
        <w:rPr>
          <w:rFonts w:ascii="Times New Roman" w:hAnsi="Times New Roman"/>
          <w:sz w:val="28"/>
          <w:szCs w:val="28"/>
        </w:rPr>
        <w:t xml:space="preserve"> заработной платы</w:t>
      </w:r>
      <w:r w:rsidR="00596BC9" w:rsidRPr="00297D6C">
        <w:rPr>
          <w:rFonts w:ascii="Times New Roman" w:hAnsi="Times New Roman"/>
          <w:sz w:val="28"/>
          <w:szCs w:val="28"/>
        </w:rPr>
        <w:t xml:space="preserve"> и</w:t>
      </w:r>
      <w:r w:rsidRPr="00297D6C">
        <w:rPr>
          <w:rFonts w:ascii="Times New Roman" w:hAnsi="Times New Roman"/>
          <w:sz w:val="28"/>
          <w:szCs w:val="28"/>
        </w:rPr>
        <w:t xml:space="preserve"> повышению собираемости страховых взносов во внебюджетные фонды </w:t>
      </w:r>
      <w:r w:rsidR="00297D6C">
        <w:rPr>
          <w:rFonts w:ascii="Times New Roman" w:hAnsi="Times New Roman"/>
          <w:sz w:val="28"/>
          <w:szCs w:val="28"/>
        </w:rPr>
        <w:t xml:space="preserve">(далее – план мероприятий) </w:t>
      </w:r>
      <w:r w:rsidR="00596BC9" w:rsidRPr="00297D6C">
        <w:rPr>
          <w:rFonts w:ascii="Times New Roman" w:hAnsi="Times New Roman"/>
          <w:sz w:val="28"/>
          <w:szCs w:val="28"/>
        </w:rPr>
        <w:t>согласно приложению</w:t>
      </w:r>
      <w:r w:rsidRPr="00297D6C">
        <w:rPr>
          <w:rFonts w:ascii="Times New Roman" w:hAnsi="Times New Roman"/>
          <w:sz w:val="28"/>
          <w:szCs w:val="28"/>
        </w:rPr>
        <w:t>.</w:t>
      </w:r>
    </w:p>
    <w:p w:rsidR="00734D4E" w:rsidRPr="00297D6C" w:rsidRDefault="00734D4E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6BC9" w:rsidRPr="00297D6C" w:rsidRDefault="00596BC9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2</w:t>
      </w:r>
      <w:r w:rsidR="005D4F7D" w:rsidRPr="00297D6C">
        <w:rPr>
          <w:rFonts w:ascii="Times New Roman" w:hAnsi="Times New Roman"/>
          <w:sz w:val="28"/>
          <w:szCs w:val="28"/>
        </w:rPr>
        <w:t xml:space="preserve">. </w:t>
      </w:r>
      <w:r w:rsidR="00373A59" w:rsidRPr="00297D6C">
        <w:rPr>
          <w:rFonts w:ascii="Times New Roman" w:hAnsi="Times New Roman"/>
          <w:sz w:val="28"/>
          <w:szCs w:val="28"/>
        </w:rPr>
        <w:t>Рекомендовать</w:t>
      </w:r>
      <w:r w:rsidR="0040469C">
        <w:rPr>
          <w:rFonts w:ascii="Times New Roman" w:hAnsi="Times New Roman"/>
          <w:sz w:val="28"/>
          <w:szCs w:val="28"/>
        </w:rPr>
        <w:t xml:space="preserve"> У</w:t>
      </w:r>
      <w:r w:rsidR="00D93A64" w:rsidRPr="00297D6C">
        <w:rPr>
          <w:rFonts w:ascii="Times New Roman" w:hAnsi="Times New Roman"/>
          <w:sz w:val="28"/>
          <w:szCs w:val="28"/>
        </w:rPr>
        <w:t>правлению Пенсионного фонда Р</w:t>
      </w:r>
      <w:r w:rsidR="007F6BBA" w:rsidRPr="00297D6C">
        <w:rPr>
          <w:rFonts w:ascii="Times New Roman" w:hAnsi="Times New Roman"/>
          <w:sz w:val="28"/>
          <w:szCs w:val="28"/>
        </w:rPr>
        <w:t xml:space="preserve">оссийской </w:t>
      </w:r>
      <w:r w:rsidR="00D93A64" w:rsidRPr="00297D6C">
        <w:rPr>
          <w:rFonts w:ascii="Times New Roman" w:hAnsi="Times New Roman"/>
          <w:sz w:val="28"/>
          <w:szCs w:val="28"/>
        </w:rPr>
        <w:t>Ф</w:t>
      </w:r>
      <w:r w:rsidR="007F6BBA" w:rsidRPr="00297D6C">
        <w:rPr>
          <w:rFonts w:ascii="Times New Roman" w:hAnsi="Times New Roman"/>
          <w:sz w:val="28"/>
          <w:szCs w:val="28"/>
        </w:rPr>
        <w:t>едерации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D93A64" w:rsidRPr="00297D6C">
        <w:rPr>
          <w:rFonts w:ascii="Times New Roman" w:hAnsi="Times New Roman"/>
          <w:sz w:val="28"/>
          <w:szCs w:val="28"/>
        </w:rPr>
        <w:t>в городе Нижневартовске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D93A64" w:rsidRPr="00297D6C">
        <w:rPr>
          <w:rFonts w:ascii="Times New Roman" w:hAnsi="Times New Roman"/>
          <w:sz w:val="28"/>
          <w:szCs w:val="28"/>
        </w:rPr>
        <w:t>Ханты-Мансийского автономного округа – Югры,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40469C">
        <w:rPr>
          <w:rFonts w:ascii="Times New Roman" w:hAnsi="Times New Roman"/>
          <w:sz w:val="28"/>
          <w:szCs w:val="28"/>
        </w:rPr>
        <w:t xml:space="preserve">Нижневартовскому </w:t>
      </w:r>
      <w:r w:rsidR="00D93A64" w:rsidRPr="00297D6C">
        <w:rPr>
          <w:rFonts w:ascii="Times New Roman" w:hAnsi="Times New Roman"/>
          <w:sz w:val="28"/>
          <w:szCs w:val="28"/>
        </w:rPr>
        <w:t xml:space="preserve">отделу </w:t>
      </w:r>
      <w:r w:rsidR="0040469C">
        <w:rPr>
          <w:rFonts w:ascii="Times New Roman" w:hAnsi="Times New Roman"/>
          <w:sz w:val="28"/>
          <w:szCs w:val="28"/>
        </w:rPr>
        <w:t>г</w:t>
      </w:r>
      <w:r w:rsidR="00D93A64" w:rsidRPr="00297D6C">
        <w:rPr>
          <w:rFonts w:ascii="Times New Roman" w:hAnsi="Times New Roman"/>
          <w:sz w:val="28"/>
          <w:szCs w:val="28"/>
        </w:rPr>
        <w:t xml:space="preserve">осударственной инспекции труда в </w:t>
      </w:r>
      <w:r w:rsidR="00297D6C">
        <w:rPr>
          <w:rFonts w:ascii="Times New Roman" w:hAnsi="Times New Roman"/>
          <w:sz w:val="28"/>
          <w:szCs w:val="28"/>
        </w:rPr>
        <w:t>Ханты-Мансийском</w:t>
      </w:r>
      <w:r w:rsidR="00297D6C" w:rsidRPr="00297D6C">
        <w:rPr>
          <w:rFonts w:ascii="Times New Roman" w:hAnsi="Times New Roman"/>
          <w:sz w:val="28"/>
          <w:szCs w:val="28"/>
        </w:rPr>
        <w:t xml:space="preserve"> автономно</w:t>
      </w:r>
      <w:r w:rsidR="00297D6C">
        <w:rPr>
          <w:rFonts w:ascii="Times New Roman" w:hAnsi="Times New Roman"/>
          <w:sz w:val="28"/>
          <w:szCs w:val="28"/>
        </w:rPr>
        <w:t>м</w:t>
      </w:r>
      <w:r w:rsidR="00297D6C" w:rsidRPr="00297D6C">
        <w:rPr>
          <w:rFonts w:ascii="Times New Roman" w:hAnsi="Times New Roman"/>
          <w:sz w:val="28"/>
          <w:szCs w:val="28"/>
        </w:rPr>
        <w:t xml:space="preserve"> округ</w:t>
      </w:r>
      <w:r w:rsidR="00297D6C">
        <w:rPr>
          <w:rFonts w:ascii="Times New Roman" w:hAnsi="Times New Roman"/>
          <w:sz w:val="28"/>
          <w:szCs w:val="28"/>
        </w:rPr>
        <w:t>е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297D6C">
        <w:rPr>
          <w:rFonts w:ascii="Times New Roman" w:hAnsi="Times New Roman"/>
          <w:sz w:val="28"/>
          <w:szCs w:val="28"/>
        </w:rPr>
        <w:t>– Югре</w:t>
      </w:r>
      <w:r w:rsidR="00D93A64" w:rsidRPr="00297D6C">
        <w:rPr>
          <w:rFonts w:ascii="Times New Roman" w:hAnsi="Times New Roman"/>
          <w:sz w:val="28"/>
          <w:szCs w:val="28"/>
        </w:rPr>
        <w:t>,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D93A64" w:rsidRPr="00297D6C">
        <w:rPr>
          <w:rFonts w:ascii="Times New Roman" w:hAnsi="Times New Roman"/>
          <w:sz w:val="28"/>
          <w:szCs w:val="28"/>
        </w:rPr>
        <w:t>Межрайонной инспекци</w:t>
      </w:r>
      <w:r w:rsidR="003901A8" w:rsidRPr="00297D6C">
        <w:rPr>
          <w:rFonts w:ascii="Times New Roman" w:hAnsi="Times New Roman"/>
          <w:sz w:val="28"/>
          <w:szCs w:val="28"/>
        </w:rPr>
        <w:t>и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D93A64" w:rsidRPr="00297D6C">
        <w:rPr>
          <w:rFonts w:ascii="Times New Roman" w:hAnsi="Times New Roman"/>
          <w:sz w:val="28"/>
          <w:szCs w:val="28"/>
        </w:rPr>
        <w:t>Федеральной налоговой службы России №6 по Ханты-Мансийскому автономному округу – Югре,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D93A64" w:rsidRPr="00297D6C">
        <w:rPr>
          <w:rFonts w:ascii="Times New Roman" w:hAnsi="Times New Roman"/>
          <w:sz w:val="28"/>
          <w:szCs w:val="28"/>
        </w:rPr>
        <w:t>Филиал</w:t>
      </w:r>
      <w:r w:rsidR="003901A8" w:rsidRPr="00297D6C">
        <w:rPr>
          <w:rFonts w:ascii="Times New Roman" w:hAnsi="Times New Roman"/>
          <w:sz w:val="28"/>
          <w:szCs w:val="28"/>
        </w:rPr>
        <w:t>у</w:t>
      </w:r>
      <w:r w:rsidR="00297D6C">
        <w:rPr>
          <w:rFonts w:ascii="Times New Roman" w:hAnsi="Times New Roman"/>
          <w:sz w:val="28"/>
          <w:szCs w:val="28"/>
        </w:rPr>
        <w:t xml:space="preserve"> №1 ГУ РОФСС РФ по ХМАО - </w:t>
      </w:r>
      <w:r w:rsidR="00D93A64" w:rsidRPr="00297D6C">
        <w:rPr>
          <w:rFonts w:ascii="Times New Roman" w:hAnsi="Times New Roman"/>
          <w:sz w:val="28"/>
          <w:szCs w:val="28"/>
        </w:rPr>
        <w:t>Югре</w:t>
      </w:r>
      <w:r w:rsidR="003901A8" w:rsidRPr="00297D6C">
        <w:rPr>
          <w:rFonts w:ascii="Times New Roman" w:hAnsi="Times New Roman"/>
          <w:sz w:val="28"/>
          <w:szCs w:val="28"/>
        </w:rPr>
        <w:t>,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7F6BBA" w:rsidRPr="00297D6C">
        <w:rPr>
          <w:rFonts w:ascii="Times New Roman" w:hAnsi="Times New Roman"/>
          <w:sz w:val="28"/>
          <w:szCs w:val="28"/>
        </w:rPr>
        <w:t>Филиал</w:t>
      </w:r>
      <w:r w:rsidR="00297D6C">
        <w:rPr>
          <w:rFonts w:ascii="Times New Roman" w:hAnsi="Times New Roman"/>
          <w:sz w:val="28"/>
          <w:szCs w:val="28"/>
        </w:rPr>
        <w:t>у</w:t>
      </w:r>
      <w:r w:rsidR="0040469C">
        <w:rPr>
          <w:rFonts w:ascii="Times New Roman" w:hAnsi="Times New Roman"/>
          <w:sz w:val="28"/>
          <w:szCs w:val="28"/>
        </w:rPr>
        <w:t xml:space="preserve"> т</w:t>
      </w:r>
      <w:r w:rsidR="007F6BBA" w:rsidRPr="00297D6C">
        <w:rPr>
          <w:rFonts w:ascii="Times New Roman" w:hAnsi="Times New Roman"/>
          <w:sz w:val="28"/>
          <w:szCs w:val="28"/>
        </w:rPr>
        <w:t>ерриториального фонда обязательного медицинского страхования Ханты</w:t>
      </w:r>
      <w:r w:rsidR="00297D6C">
        <w:rPr>
          <w:rFonts w:ascii="Times New Roman" w:hAnsi="Times New Roman"/>
          <w:sz w:val="28"/>
          <w:szCs w:val="28"/>
        </w:rPr>
        <w:t xml:space="preserve">-Мансийского автономного округа - </w:t>
      </w:r>
      <w:r w:rsidR="007F6BBA" w:rsidRPr="00297D6C">
        <w:rPr>
          <w:rFonts w:ascii="Times New Roman" w:hAnsi="Times New Roman"/>
          <w:sz w:val="28"/>
          <w:szCs w:val="28"/>
        </w:rPr>
        <w:t>Югры в городе Нижневартовске</w:t>
      </w:r>
      <w:r w:rsidR="000563A0" w:rsidRPr="00297D6C">
        <w:rPr>
          <w:rFonts w:ascii="Times New Roman" w:hAnsi="Times New Roman"/>
          <w:sz w:val="28"/>
          <w:szCs w:val="28"/>
        </w:rPr>
        <w:t xml:space="preserve"> обеспечить </w:t>
      </w:r>
      <w:r w:rsidR="0083204B" w:rsidRPr="00297D6C">
        <w:rPr>
          <w:rFonts w:ascii="Times New Roman" w:hAnsi="Times New Roman"/>
          <w:sz w:val="28"/>
          <w:szCs w:val="28"/>
        </w:rPr>
        <w:t xml:space="preserve">выполнение </w:t>
      </w:r>
      <w:r w:rsidRPr="00297D6C">
        <w:rPr>
          <w:rFonts w:ascii="Times New Roman" w:hAnsi="Times New Roman"/>
          <w:sz w:val="28"/>
          <w:szCs w:val="28"/>
        </w:rPr>
        <w:t>плана мероприятий.</w:t>
      </w:r>
    </w:p>
    <w:p w:rsidR="00054285" w:rsidRPr="00297D6C" w:rsidRDefault="00054285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456" w:rsidRDefault="003901A8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3</w:t>
      </w:r>
      <w:r w:rsidR="00734D4E" w:rsidRPr="00297D6C">
        <w:rPr>
          <w:rFonts w:ascii="Times New Roman" w:hAnsi="Times New Roman"/>
          <w:sz w:val="28"/>
          <w:szCs w:val="28"/>
        </w:rPr>
        <w:t>. Ответственным исполнителям</w:t>
      </w:r>
      <w:r w:rsidR="00297D6C">
        <w:rPr>
          <w:rFonts w:ascii="Times New Roman" w:hAnsi="Times New Roman"/>
          <w:sz w:val="28"/>
          <w:szCs w:val="28"/>
        </w:rPr>
        <w:t>,</w:t>
      </w:r>
      <w:r w:rsidR="00734D4E" w:rsidRPr="00297D6C">
        <w:rPr>
          <w:rFonts w:ascii="Times New Roman" w:hAnsi="Times New Roman"/>
          <w:sz w:val="28"/>
          <w:szCs w:val="28"/>
        </w:rPr>
        <w:t xml:space="preserve"> согласно </w:t>
      </w:r>
      <w:hyperlink r:id="rId7" w:history="1">
        <w:r w:rsidR="00734D4E" w:rsidRPr="00297D6C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приложению</w:t>
        </w:r>
      </w:hyperlink>
      <w:r w:rsidR="00297D6C">
        <w:rPr>
          <w:rFonts w:ascii="Times New Roman" w:hAnsi="Times New Roman"/>
          <w:sz w:val="28"/>
          <w:szCs w:val="28"/>
        </w:rPr>
        <w:t>,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6A7633" w:rsidRPr="00297D6C">
        <w:rPr>
          <w:rFonts w:ascii="Times New Roman" w:hAnsi="Times New Roman"/>
          <w:sz w:val="28"/>
          <w:szCs w:val="28"/>
        </w:rPr>
        <w:t>ежедекадно</w:t>
      </w:r>
      <w:r w:rsidR="00297D6C">
        <w:rPr>
          <w:rFonts w:ascii="Times New Roman" w:hAnsi="Times New Roman"/>
          <w:sz w:val="28"/>
          <w:szCs w:val="28"/>
        </w:rPr>
        <w:t xml:space="preserve">,              </w:t>
      </w:r>
      <w:r w:rsidR="006A7633" w:rsidRPr="00297D6C">
        <w:rPr>
          <w:rFonts w:ascii="Times New Roman" w:hAnsi="Times New Roman"/>
          <w:sz w:val="28"/>
          <w:szCs w:val="28"/>
        </w:rPr>
        <w:t xml:space="preserve"> до </w:t>
      </w:r>
      <w:r w:rsidR="00692456" w:rsidRPr="00297D6C">
        <w:rPr>
          <w:rFonts w:ascii="Times New Roman" w:hAnsi="Times New Roman"/>
          <w:sz w:val="28"/>
          <w:szCs w:val="28"/>
        </w:rPr>
        <w:t>8</w:t>
      </w:r>
      <w:r w:rsidR="006A7633" w:rsidRPr="00297D6C">
        <w:rPr>
          <w:rFonts w:ascii="Times New Roman" w:hAnsi="Times New Roman"/>
          <w:sz w:val="28"/>
          <w:szCs w:val="28"/>
        </w:rPr>
        <w:t xml:space="preserve">-го, </w:t>
      </w:r>
      <w:r w:rsidR="00692456" w:rsidRPr="00297D6C">
        <w:rPr>
          <w:rFonts w:ascii="Times New Roman" w:hAnsi="Times New Roman"/>
          <w:sz w:val="28"/>
          <w:szCs w:val="28"/>
        </w:rPr>
        <w:t>18</w:t>
      </w:r>
      <w:r w:rsidR="006A7633" w:rsidRPr="00297D6C">
        <w:rPr>
          <w:rFonts w:ascii="Times New Roman" w:hAnsi="Times New Roman"/>
          <w:sz w:val="28"/>
          <w:szCs w:val="28"/>
        </w:rPr>
        <w:t xml:space="preserve">-го, </w:t>
      </w:r>
      <w:r w:rsidR="00692456" w:rsidRPr="00297D6C">
        <w:rPr>
          <w:rFonts w:ascii="Times New Roman" w:hAnsi="Times New Roman"/>
          <w:sz w:val="28"/>
          <w:szCs w:val="28"/>
        </w:rPr>
        <w:t>28</w:t>
      </w:r>
      <w:r w:rsidR="006A7633" w:rsidRPr="00297D6C">
        <w:rPr>
          <w:rFonts w:ascii="Times New Roman" w:hAnsi="Times New Roman"/>
          <w:sz w:val="28"/>
          <w:szCs w:val="28"/>
        </w:rPr>
        <w:t>-го числа месяца</w:t>
      </w:r>
      <w:r w:rsidR="0040469C">
        <w:rPr>
          <w:rFonts w:ascii="Times New Roman" w:hAnsi="Times New Roman"/>
          <w:sz w:val="28"/>
          <w:szCs w:val="28"/>
        </w:rPr>
        <w:t>,</w:t>
      </w:r>
      <w:r w:rsidR="006A7633" w:rsidRPr="00297D6C">
        <w:rPr>
          <w:rFonts w:ascii="Times New Roman" w:hAnsi="Times New Roman"/>
          <w:sz w:val="28"/>
          <w:szCs w:val="28"/>
        </w:rPr>
        <w:t xml:space="preserve"> </w:t>
      </w:r>
      <w:r w:rsidR="00734D4E" w:rsidRPr="00297D6C">
        <w:rPr>
          <w:rFonts w:ascii="Times New Roman" w:hAnsi="Times New Roman"/>
          <w:sz w:val="28"/>
          <w:szCs w:val="28"/>
        </w:rPr>
        <w:t xml:space="preserve">направлять в </w:t>
      </w:r>
      <w:r w:rsidR="00692456" w:rsidRPr="00297D6C">
        <w:rPr>
          <w:rFonts w:ascii="Times New Roman" w:hAnsi="Times New Roman"/>
          <w:sz w:val="28"/>
          <w:szCs w:val="28"/>
        </w:rPr>
        <w:t xml:space="preserve">департамент экономики </w:t>
      </w:r>
      <w:r w:rsidR="00734D4E" w:rsidRPr="00297D6C">
        <w:rPr>
          <w:rFonts w:ascii="Times New Roman" w:hAnsi="Times New Roman"/>
          <w:sz w:val="28"/>
          <w:szCs w:val="28"/>
        </w:rPr>
        <w:t>администраци</w:t>
      </w:r>
      <w:r w:rsidR="00692456" w:rsidRPr="00297D6C">
        <w:rPr>
          <w:rFonts w:ascii="Times New Roman" w:hAnsi="Times New Roman"/>
          <w:sz w:val="28"/>
          <w:szCs w:val="28"/>
        </w:rPr>
        <w:t>и</w:t>
      </w:r>
      <w:r w:rsidR="00734D4E" w:rsidRPr="00297D6C">
        <w:rPr>
          <w:rFonts w:ascii="Times New Roman" w:hAnsi="Times New Roman"/>
          <w:sz w:val="28"/>
          <w:szCs w:val="28"/>
        </w:rPr>
        <w:t xml:space="preserve"> города информацию об исполнении </w:t>
      </w:r>
      <w:r w:rsidR="00297D6C">
        <w:rPr>
          <w:rFonts w:ascii="Times New Roman" w:hAnsi="Times New Roman"/>
          <w:sz w:val="28"/>
          <w:szCs w:val="28"/>
        </w:rPr>
        <w:t xml:space="preserve">плана </w:t>
      </w:r>
      <w:r w:rsidR="00734D4E" w:rsidRPr="00297D6C">
        <w:rPr>
          <w:rFonts w:ascii="Times New Roman" w:hAnsi="Times New Roman"/>
          <w:sz w:val="28"/>
          <w:szCs w:val="28"/>
        </w:rPr>
        <w:t>мероприятий</w:t>
      </w:r>
      <w:r w:rsidR="00692456" w:rsidRPr="00297D6C">
        <w:rPr>
          <w:rFonts w:ascii="Times New Roman" w:hAnsi="Times New Roman"/>
          <w:sz w:val="28"/>
          <w:szCs w:val="28"/>
        </w:rPr>
        <w:t>.</w:t>
      </w:r>
    </w:p>
    <w:p w:rsidR="0040469C" w:rsidRPr="00297D6C" w:rsidRDefault="0040469C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4D4E" w:rsidRPr="00297D6C" w:rsidRDefault="00692456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4. Департаменту экономики администрации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 xml:space="preserve">города </w:t>
      </w:r>
      <w:r w:rsidR="00297D6C">
        <w:rPr>
          <w:rFonts w:ascii="Times New Roman" w:hAnsi="Times New Roman"/>
          <w:sz w:val="28"/>
          <w:szCs w:val="28"/>
        </w:rPr>
        <w:t>(</w:t>
      </w:r>
      <w:r w:rsidR="00DF2F5F">
        <w:rPr>
          <w:rFonts w:ascii="Times New Roman" w:hAnsi="Times New Roman"/>
          <w:sz w:val="28"/>
          <w:szCs w:val="28"/>
        </w:rPr>
        <w:t>Е.Н. Швец</w:t>
      </w:r>
      <w:r w:rsidR="00297D6C">
        <w:rPr>
          <w:rFonts w:ascii="Times New Roman" w:hAnsi="Times New Roman"/>
          <w:sz w:val="28"/>
          <w:szCs w:val="28"/>
        </w:rPr>
        <w:t xml:space="preserve">) </w:t>
      </w:r>
      <w:r w:rsidRPr="00297D6C">
        <w:rPr>
          <w:rFonts w:ascii="Times New Roman" w:hAnsi="Times New Roman"/>
          <w:sz w:val="28"/>
          <w:szCs w:val="28"/>
        </w:rPr>
        <w:t>ежедекадно</w:t>
      </w:r>
      <w:r w:rsidR="00297D6C">
        <w:rPr>
          <w:rFonts w:ascii="Times New Roman" w:hAnsi="Times New Roman"/>
          <w:sz w:val="28"/>
          <w:szCs w:val="28"/>
        </w:rPr>
        <w:t>,</w:t>
      </w:r>
      <w:r w:rsidRPr="00297D6C">
        <w:rPr>
          <w:rFonts w:ascii="Times New Roman" w:hAnsi="Times New Roman"/>
          <w:sz w:val="28"/>
          <w:szCs w:val="28"/>
        </w:rPr>
        <w:t xml:space="preserve"> до 10-го, 20-го, 30-го числа месяца</w:t>
      </w:r>
      <w:r w:rsidR="0040469C">
        <w:rPr>
          <w:rFonts w:ascii="Times New Roman" w:hAnsi="Times New Roman"/>
          <w:sz w:val="28"/>
          <w:szCs w:val="28"/>
        </w:rPr>
        <w:t>,</w:t>
      </w:r>
      <w:r w:rsidRPr="00297D6C">
        <w:rPr>
          <w:rFonts w:ascii="Times New Roman" w:hAnsi="Times New Roman"/>
          <w:sz w:val="28"/>
          <w:szCs w:val="28"/>
        </w:rPr>
        <w:t xml:space="preserve"> направлять информацию</w:t>
      </w:r>
      <w:r w:rsid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 xml:space="preserve">об исполнении </w:t>
      </w:r>
      <w:r w:rsidR="00297D6C">
        <w:rPr>
          <w:rFonts w:ascii="Times New Roman" w:hAnsi="Times New Roman"/>
          <w:sz w:val="28"/>
          <w:szCs w:val="28"/>
        </w:rPr>
        <w:t xml:space="preserve">плана </w:t>
      </w:r>
      <w:r w:rsidRPr="00297D6C">
        <w:rPr>
          <w:rFonts w:ascii="Times New Roman" w:hAnsi="Times New Roman"/>
          <w:sz w:val="28"/>
          <w:szCs w:val="28"/>
        </w:rPr>
        <w:t xml:space="preserve">мероприятий </w:t>
      </w:r>
      <w:r w:rsidR="00734D4E" w:rsidRPr="00297D6C">
        <w:rPr>
          <w:rFonts w:ascii="Times New Roman" w:hAnsi="Times New Roman"/>
          <w:sz w:val="28"/>
          <w:szCs w:val="28"/>
        </w:rPr>
        <w:t>в</w:t>
      </w:r>
      <w:r w:rsidR="001E68B2" w:rsidRPr="00297D6C">
        <w:rPr>
          <w:rFonts w:ascii="Times New Roman" w:hAnsi="Times New Roman"/>
          <w:sz w:val="28"/>
          <w:szCs w:val="28"/>
        </w:rPr>
        <w:t xml:space="preserve"> Департамент труда и занятости населения </w:t>
      </w:r>
      <w:r w:rsidR="00734D4E" w:rsidRPr="00297D6C">
        <w:rPr>
          <w:rFonts w:ascii="Times New Roman" w:hAnsi="Times New Roman"/>
          <w:sz w:val="28"/>
          <w:szCs w:val="28"/>
        </w:rPr>
        <w:t>Ханты-Мансийского автономного округа - Югры.</w:t>
      </w:r>
    </w:p>
    <w:p w:rsidR="00734D4E" w:rsidRPr="00297D6C" w:rsidRDefault="00734D4E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4D4E" w:rsidRPr="00297D6C" w:rsidRDefault="00692456" w:rsidP="00297D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5</w:t>
      </w:r>
      <w:r w:rsidR="00734D4E" w:rsidRPr="00297D6C">
        <w:rPr>
          <w:rFonts w:ascii="Times New Roman" w:hAnsi="Times New Roman"/>
          <w:sz w:val="28"/>
          <w:szCs w:val="28"/>
        </w:rPr>
        <w:t>. Контроль за выполнением распоряжения оставляю за собой.</w:t>
      </w:r>
    </w:p>
    <w:p w:rsidR="00734D4E" w:rsidRPr="00297D6C" w:rsidRDefault="00734D4E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7D6C" w:rsidRPr="00297D6C" w:rsidRDefault="00297D6C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7D6C" w:rsidRPr="00297D6C" w:rsidRDefault="00734D4E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t>Глава администрации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>города</w:t>
      </w:r>
      <w:r w:rsidR="00297D6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>А.А. Бадина</w:t>
      </w:r>
    </w:p>
    <w:p w:rsidR="00E14A12" w:rsidRPr="00297D6C" w:rsidRDefault="00E14A12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14A12" w:rsidRPr="00297D6C" w:rsidSect="0040469C">
          <w:headerReference w:type="default" r:id="rId8"/>
          <w:pgSz w:w="11906" w:h="16838"/>
          <w:pgMar w:top="1134" w:right="567" w:bottom="568" w:left="1701" w:header="709" w:footer="709" w:gutter="0"/>
          <w:cols w:space="708"/>
          <w:titlePg/>
          <w:docGrid w:linePitch="360"/>
        </w:sectPr>
      </w:pPr>
    </w:p>
    <w:p w:rsidR="00596BC9" w:rsidRDefault="004E5B4F" w:rsidP="00297D6C">
      <w:pPr>
        <w:spacing w:after="0" w:line="240" w:lineRule="auto"/>
        <w:ind w:firstLine="10915"/>
        <w:jc w:val="both"/>
        <w:rPr>
          <w:rFonts w:ascii="Times New Roman" w:hAnsi="Times New Roman"/>
          <w:sz w:val="28"/>
          <w:szCs w:val="28"/>
        </w:rPr>
      </w:pPr>
      <w:r w:rsidRPr="00297D6C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Pr="00297D6C">
        <w:rPr>
          <w:rFonts w:ascii="Times New Roman" w:hAnsi="Times New Roman"/>
          <w:sz w:val="28"/>
          <w:szCs w:val="28"/>
        </w:rPr>
        <w:t>к</w:t>
      </w:r>
      <w:r w:rsidR="00297D6C" w:rsidRPr="00297D6C">
        <w:rPr>
          <w:rFonts w:ascii="Times New Roman" w:hAnsi="Times New Roman"/>
          <w:sz w:val="28"/>
          <w:szCs w:val="28"/>
        </w:rPr>
        <w:t xml:space="preserve"> </w:t>
      </w:r>
      <w:r w:rsidR="00297D6C">
        <w:rPr>
          <w:rFonts w:ascii="Times New Roman" w:hAnsi="Times New Roman"/>
          <w:sz w:val="28"/>
          <w:szCs w:val="28"/>
        </w:rPr>
        <w:t>распоряжению</w:t>
      </w:r>
    </w:p>
    <w:p w:rsidR="00297D6C" w:rsidRPr="00297D6C" w:rsidRDefault="00297D6C" w:rsidP="00297D6C">
      <w:pPr>
        <w:spacing w:after="0" w:line="240" w:lineRule="auto"/>
        <w:ind w:firstLine="109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</w:t>
      </w:r>
    </w:p>
    <w:p w:rsidR="004E5B4F" w:rsidRPr="00297D6C" w:rsidRDefault="00F96CA0" w:rsidP="00297D6C">
      <w:pPr>
        <w:spacing w:after="0" w:line="240" w:lineRule="auto"/>
        <w:ind w:firstLine="10915"/>
        <w:jc w:val="both"/>
        <w:rPr>
          <w:rFonts w:ascii="Times New Roman" w:hAnsi="Times New Roman"/>
          <w:sz w:val="28"/>
          <w:szCs w:val="28"/>
        </w:rPr>
      </w:pPr>
      <w:r w:rsidRPr="00F96CA0">
        <w:rPr>
          <w:rFonts w:ascii="Times New Roman" w:hAnsi="Times New Roman"/>
          <w:sz w:val="28"/>
          <w:szCs w:val="28"/>
        </w:rPr>
        <w:t>от 30.04.2015 №649-р</w:t>
      </w:r>
    </w:p>
    <w:p w:rsidR="004E5B4F" w:rsidRPr="00480D8F" w:rsidRDefault="004E5B4F" w:rsidP="00297D6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7D6C" w:rsidRDefault="003901A8" w:rsidP="00297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7D6C">
        <w:rPr>
          <w:rFonts w:ascii="Times New Roman" w:hAnsi="Times New Roman"/>
          <w:b/>
          <w:sz w:val="28"/>
          <w:szCs w:val="28"/>
        </w:rPr>
        <w:t>П</w:t>
      </w:r>
      <w:r w:rsidR="00BA3003" w:rsidRPr="00297D6C">
        <w:rPr>
          <w:rFonts w:ascii="Times New Roman" w:hAnsi="Times New Roman"/>
          <w:b/>
          <w:sz w:val="28"/>
          <w:szCs w:val="28"/>
        </w:rPr>
        <w:t xml:space="preserve">лан </w:t>
      </w:r>
    </w:p>
    <w:p w:rsidR="004E5B4F" w:rsidRPr="00297D6C" w:rsidRDefault="00BA3003" w:rsidP="00297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7D6C">
        <w:rPr>
          <w:rFonts w:ascii="Times New Roman" w:hAnsi="Times New Roman"/>
          <w:b/>
          <w:sz w:val="28"/>
          <w:szCs w:val="28"/>
        </w:rPr>
        <w:t>мероприятий</w:t>
      </w:r>
      <w:r w:rsidR="00297D6C" w:rsidRPr="00297D6C">
        <w:rPr>
          <w:rFonts w:ascii="Times New Roman" w:hAnsi="Times New Roman"/>
          <w:b/>
          <w:sz w:val="28"/>
          <w:szCs w:val="28"/>
        </w:rPr>
        <w:t xml:space="preserve"> </w:t>
      </w:r>
      <w:r w:rsidR="005D4F7D" w:rsidRPr="00297D6C">
        <w:rPr>
          <w:rFonts w:ascii="Times New Roman" w:hAnsi="Times New Roman"/>
          <w:b/>
          <w:sz w:val="28"/>
          <w:szCs w:val="28"/>
        </w:rPr>
        <w:t>по снижению неформальной</w:t>
      </w:r>
      <w:r w:rsidR="004E5B4F" w:rsidRPr="00297D6C">
        <w:rPr>
          <w:rFonts w:ascii="Times New Roman" w:hAnsi="Times New Roman"/>
          <w:b/>
          <w:sz w:val="28"/>
          <w:szCs w:val="28"/>
        </w:rPr>
        <w:t xml:space="preserve"> </w:t>
      </w:r>
      <w:r w:rsidR="005D4F7D" w:rsidRPr="00297D6C">
        <w:rPr>
          <w:rFonts w:ascii="Times New Roman" w:hAnsi="Times New Roman"/>
          <w:b/>
          <w:sz w:val="28"/>
          <w:szCs w:val="28"/>
        </w:rPr>
        <w:t xml:space="preserve">занятости, легализации </w:t>
      </w:r>
      <w:r w:rsidR="00297D6C" w:rsidRPr="00297D6C">
        <w:rPr>
          <w:rFonts w:ascii="Times New Roman" w:hAnsi="Times New Roman"/>
          <w:b/>
          <w:sz w:val="28"/>
          <w:szCs w:val="28"/>
        </w:rPr>
        <w:t>"</w:t>
      </w:r>
      <w:r w:rsidR="005D4F7D" w:rsidRPr="00297D6C">
        <w:rPr>
          <w:rFonts w:ascii="Times New Roman" w:hAnsi="Times New Roman"/>
          <w:b/>
          <w:sz w:val="28"/>
          <w:szCs w:val="28"/>
        </w:rPr>
        <w:t>серой</w:t>
      </w:r>
      <w:r w:rsidR="00297D6C" w:rsidRPr="00297D6C">
        <w:rPr>
          <w:rFonts w:ascii="Times New Roman" w:hAnsi="Times New Roman"/>
          <w:b/>
          <w:sz w:val="28"/>
          <w:szCs w:val="28"/>
        </w:rPr>
        <w:t>"</w:t>
      </w:r>
      <w:r w:rsidR="005D4F7D" w:rsidRPr="00297D6C">
        <w:rPr>
          <w:rFonts w:ascii="Times New Roman" w:hAnsi="Times New Roman"/>
          <w:b/>
          <w:sz w:val="28"/>
          <w:szCs w:val="28"/>
        </w:rPr>
        <w:t xml:space="preserve"> заработной пла</w:t>
      </w:r>
      <w:r w:rsidR="003901A8" w:rsidRPr="00297D6C">
        <w:rPr>
          <w:rFonts w:ascii="Times New Roman" w:hAnsi="Times New Roman"/>
          <w:b/>
          <w:sz w:val="28"/>
          <w:szCs w:val="28"/>
        </w:rPr>
        <w:t>ты</w:t>
      </w:r>
    </w:p>
    <w:p w:rsidR="005D4F7D" w:rsidRPr="00297D6C" w:rsidRDefault="00893C02" w:rsidP="00297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7D6C">
        <w:rPr>
          <w:rFonts w:ascii="Times New Roman" w:hAnsi="Times New Roman"/>
          <w:b/>
          <w:sz w:val="28"/>
          <w:szCs w:val="28"/>
        </w:rPr>
        <w:t>и</w:t>
      </w:r>
      <w:r w:rsidR="003901A8" w:rsidRPr="00297D6C">
        <w:rPr>
          <w:rFonts w:ascii="Times New Roman" w:hAnsi="Times New Roman"/>
          <w:b/>
          <w:sz w:val="28"/>
          <w:szCs w:val="28"/>
        </w:rPr>
        <w:t xml:space="preserve"> </w:t>
      </w:r>
      <w:r w:rsidR="005D4F7D" w:rsidRPr="00297D6C">
        <w:rPr>
          <w:rFonts w:ascii="Times New Roman" w:hAnsi="Times New Roman"/>
          <w:b/>
          <w:sz w:val="28"/>
          <w:szCs w:val="28"/>
        </w:rPr>
        <w:t>повышению собираемости страховых взносов во внебюджетные фонды</w:t>
      </w:r>
    </w:p>
    <w:p w:rsidR="00734D4E" w:rsidRPr="00480D8F" w:rsidRDefault="00734D4E" w:rsidP="00297D6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4962"/>
        <w:gridCol w:w="2976"/>
      </w:tblGrid>
      <w:tr w:rsidR="004E5B4F" w:rsidRPr="00297D6C" w:rsidTr="00A244A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6C" w:rsidRPr="00297D6C" w:rsidRDefault="00297D6C" w:rsidP="00297D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7D6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E5B4F" w:rsidRPr="00297D6C" w:rsidRDefault="004E5B4F" w:rsidP="00297D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7D6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4F" w:rsidRPr="00297D6C" w:rsidRDefault="004E5B4F" w:rsidP="00297D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7D6C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4F" w:rsidRPr="00297D6C" w:rsidRDefault="004E5B4F" w:rsidP="00297D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7D6C"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4F" w:rsidRPr="00297D6C" w:rsidRDefault="004E5B4F" w:rsidP="00A24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7D6C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9B0A8B" w:rsidRPr="00297D6C" w:rsidTr="00A244A3">
        <w:tc>
          <w:tcPr>
            <w:tcW w:w="567" w:type="dxa"/>
          </w:tcPr>
          <w:p w:rsidR="00E069B2" w:rsidRPr="00297D6C" w:rsidRDefault="005D4F7D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E069B2" w:rsidRPr="00297D6C" w:rsidRDefault="00E069B2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Выявление</w:t>
            </w:r>
            <w:r w:rsidR="008830A6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D6C">
              <w:rPr>
                <w:rFonts w:ascii="Times New Roman" w:hAnsi="Times New Roman"/>
                <w:sz w:val="24"/>
                <w:szCs w:val="24"/>
              </w:rPr>
              <w:t>путем проведения контрольных мероприятий налогоплательщиков, уплачивающих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налоги на доходы физических лиц</w:t>
            </w:r>
            <w:r w:rsidR="003F3A93" w:rsidRPr="00297D6C">
              <w:rPr>
                <w:rFonts w:ascii="Times New Roman" w:hAnsi="Times New Roman"/>
                <w:sz w:val="24"/>
                <w:szCs w:val="24"/>
              </w:rPr>
              <w:t>,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3A93" w:rsidRPr="00297D6C">
              <w:rPr>
                <w:rFonts w:ascii="Times New Roman" w:hAnsi="Times New Roman"/>
                <w:sz w:val="24"/>
                <w:szCs w:val="24"/>
              </w:rPr>
              <w:t>страхователей, уплачивающих страховые взносы с сумм заработной платы, начисленной ниже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069B2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м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>инимального размера оплаты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 xml:space="preserve">труда; </w:t>
            </w:r>
          </w:p>
          <w:p w:rsidR="00E069B2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п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 xml:space="preserve">рожиточного минимума для трудоспособного населения; </w:t>
            </w:r>
          </w:p>
          <w:p w:rsidR="00E069B2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у</w:t>
            </w:r>
            <w:r w:rsidR="00784DA8" w:rsidRPr="00297D6C">
              <w:rPr>
                <w:rFonts w:ascii="Times New Roman" w:hAnsi="Times New Roman"/>
                <w:sz w:val="24"/>
                <w:szCs w:val="24"/>
              </w:rPr>
              <w:t>становленной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соответствующим отраслевым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 xml:space="preserve"> соглашением;</w:t>
            </w:r>
          </w:p>
          <w:p w:rsidR="00A52878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с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>редней заработной платы по отрас</w:t>
            </w:r>
            <w:r w:rsidR="005A7A89" w:rsidRPr="00297D6C">
              <w:rPr>
                <w:rFonts w:ascii="Times New Roman" w:hAnsi="Times New Roman"/>
                <w:sz w:val="24"/>
                <w:szCs w:val="24"/>
              </w:rPr>
              <w:t>ли</w:t>
            </w:r>
            <w:r w:rsidR="00A5287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069B2" w:rsidRPr="00297D6C" w:rsidRDefault="00784DA8" w:rsidP="00A528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и</w:t>
            </w:r>
            <w:r w:rsidR="00E069B2" w:rsidRPr="00297D6C">
              <w:rPr>
                <w:rFonts w:ascii="Times New Roman" w:hAnsi="Times New Roman"/>
                <w:sz w:val="24"/>
                <w:szCs w:val="24"/>
              </w:rPr>
              <w:t xml:space="preserve"> направление информации о них в</w:t>
            </w:r>
            <w:r w:rsidR="005D4F7D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>администрацию города</w:t>
            </w:r>
            <w:r w:rsidR="005D4F7D" w:rsidRPr="00297D6C">
              <w:rPr>
                <w:rFonts w:ascii="Times New Roman" w:hAnsi="Times New Roman"/>
                <w:sz w:val="24"/>
                <w:szCs w:val="24"/>
              </w:rPr>
              <w:t>,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Нижневартовский 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>от</w:t>
            </w:r>
            <w:r w:rsidR="00297D6C">
              <w:rPr>
                <w:rFonts w:ascii="Times New Roman" w:hAnsi="Times New Roman"/>
                <w:sz w:val="24"/>
                <w:szCs w:val="24"/>
              </w:rPr>
              <w:t>дел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 xml:space="preserve">осударственной инспекции труда в </w:t>
            </w:r>
            <w:r w:rsidR="00297D6C"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автономно</w:t>
            </w:r>
            <w:r w:rsidR="00297D6C">
              <w:rPr>
                <w:rFonts w:ascii="Times New Roman" w:hAnsi="Times New Roman"/>
                <w:sz w:val="24"/>
                <w:szCs w:val="24"/>
              </w:rPr>
              <w:t>м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297D6C">
              <w:rPr>
                <w:rFonts w:ascii="Times New Roman" w:hAnsi="Times New Roman"/>
                <w:sz w:val="24"/>
                <w:szCs w:val="24"/>
              </w:rPr>
              <w:t>е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– Югре</w:t>
            </w:r>
          </w:p>
        </w:tc>
        <w:tc>
          <w:tcPr>
            <w:tcW w:w="4962" w:type="dxa"/>
          </w:tcPr>
          <w:p w:rsidR="004E408B" w:rsidRPr="00297D6C" w:rsidRDefault="00480D8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правление Пенсионного фонда Р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едерации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в городе Нижневартовске Ханты-Мансийского автономного округа – Югры;</w:t>
            </w:r>
          </w:p>
          <w:p w:rsidR="004E408B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Нижневартовский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отдел государственной инспекции труда в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 xml:space="preserve"> автоном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ном округе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408B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ежрайонная инспекция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Федеральной налоговой службы России №6 по Ханты-Мансийскому автономному округу – Югре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01A8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илиал №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1 ГУ РОФСС РФ по ХМАО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F3A9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т</w:t>
            </w:r>
            <w:r w:rsidR="00EB5B28" w:rsidRPr="00297D6C">
              <w:rPr>
                <w:rFonts w:ascii="Times New Roman" w:hAnsi="Times New Roman"/>
                <w:sz w:val="24"/>
                <w:szCs w:val="24"/>
              </w:rPr>
              <w:t>ерриториального фонда обязательного медицинского страхования Ханты-Мансийского автономно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го округа </w:t>
            </w:r>
            <w:r w:rsidR="00A244A3">
              <w:rPr>
                <w:rFonts w:ascii="Times New Roman" w:hAnsi="Times New Roman"/>
                <w:sz w:val="24"/>
                <w:szCs w:val="24"/>
              </w:rPr>
              <w:t>–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5B28" w:rsidRPr="00297D6C">
              <w:rPr>
                <w:rFonts w:ascii="Times New Roman" w:hAnsi="Times New Roman"/>
                <w:sz w:val="24"/>
                <w:szCs w:val="24"/>
              </w:rPr>
              <w:t>Югры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EB5B28" w:rsidRPr="00297D6C">
              <w:rPr>
                <w:rFonts w:ascii="Times New Roman" w:hAnsi="Times New Roman"/>
                <w:sz w:val="24"/>
                <w:szCs w:val="24"/>
              </w:rPr>
              <w:t xml:space="preserve"> в городе Нижневартовске</w:t>
            </w:r>
          </w:p>
        </w:tc>
        <w:tc>
          <w:tcPr>
            <w:tcW w:w="2976" w:type="dxa"/>
          </w:tcPr>
          <w:p w:rsidR="00A244A3" w:rsidRDefault="009B0A8B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постоянно</w:t>
            </w:r>
            <w:r w:rsidR="00310CB1" w:rsidRPr="00297D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069B2" w:rsidRPr="00297D6C" w:rsidRDefault="00310CB1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в соответствии с планом проведения контрольных мероприятий</w:t>
            </w:r>
          </w:p>
        </w:tc>
      </w:tr>
      <w:tr w:rsidR="009B0A8B" w:rsidRPr="00297D6C" w:rsidTr="00A244A3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BB6573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805814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 xml:space="preserve">ставление 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администрацию города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Нижневартовский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отдел государственной инспекции труда в </w:t>
            </w:r>
            <w:r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автоном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ном округе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Югре 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списков налогоплательщиков, заслушанных территориальными налоговыми органами на своих комиссиях по легализации заработной платы и которыми </w:t>
            </w:r>
            <w:r w:rsidR="000A0F31" w:rsidRPr="00297D6C">
              <w:rPr>
                <w:rFonts w:ascii="Times New Roman" w:hAnsi="Times New Roman"/>
                <w:sz w:val="24"/>
                <w:szCs w:val="24"/>
              </w:rPr>
              <w:t xml:space="preserve">не предоставлены 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>обоснованные пояснения по выплате заработной платы ниже:</w:t>
            </w:r>
          </w:p>
          <w:p w:rsidR="00BB6573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м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>инимального размера оплаты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труда; </w:t>
            </w:r>
          </w:p>
          <w:p w:rsidR="00BB6573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lastRenderedPageBreak/>
              <w:t>- п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рожиточного минимума для трудоспособного населения; </w:t>
            </w:r>
          </w:p>
          <w:p w:rsidR="00BB6573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у</w:t>
            </w:r>
            <w:r w:rsidR="005F58FE" w:rsidRPr="00297D6C">
              <w:rPr>
                <w:rFonts w:ascii="Times New Roman" w:hAnsi="Times New Roman"/>
                <w:sz w:val="24"/>
                <w:szCs w:val="24"/>
              </w:rPr>
              <w:t xml:space="preserve">становленной </w:t>
            </w:r>
            <w:r w:rsidR="00A52878">
              <w:rPr>
                <w:rFonts w:ascii="Times New Roman" w:hAnsi="Times New Roman"/>
                <w:sz w:val="24"/>
                <w:szCs w:val="24"/>
              </w:rPr>
              <w:t>соответствующим отраслевым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 соглашением;</w:t>
            </w:r>
          </w:p>
          <w:p w:rsidR="00BB6573" w:rsidRPr="00297D6C" w:rsidRDefault="00B20B61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с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редней заработной платы по отрасли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A52878" w:rsidP="00A24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ежрайонная инспекция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Федеральной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налоговой службы России №6 по Ханты-Мансийскому автономному округу – Югре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0809F3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ежемесячно, </w:t>
            </w:r>
          </w:p>
          <w:p w:rsidR="00480D8F" w:rsidRDefault="00EA2C3E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десятого </w:t>
            </w:r>
          </w:p>
          <w:p w:rsidR="00A244A3" w:rsidRDefault="000809F3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числа месяца, </w:t>
            </w:r>
          </w:p>
          <w:p w:rsidR="00BB6573" w:rsidRPr="00297D6C" w:rsidRDefault="000809F3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следующего за отч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тным</w:t>
            </w:r>
          </w:p>
        </w:tc>
      </w:tr>
      <w:tr w:rsidR="009B0A8B" w:rsidRPr="00297D6C" w:rsidTr="00A244A3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BB6573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3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9967CC" w:rsidP="00DF2F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Предоставление в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ю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 xml:space="preserve"> города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Нижневартовский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от</w:t>
            </w:r>
            <w:r w:rsidR="00A52878">
              <w:rPr>
                <w:rFonts w:ascii="Times New Roman" w:hAnsi="Times New Roman"/>
                <w:sz w:val="24"/>
                <w:szCs w:val="24"/>
              </w:rPr>
              <w:t>дел г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осударственной инспекции труда в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 xml:space="preserve"> автоном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ном округе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 xml:space="preserve">Югре 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>списков хозяйствующих субъектов, которые по р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езультатам </w:t>
            </w:r>
            <w:r w:rsidR="00DF2F5F">
              <w:rPr>
                <w:rFonts w:ascii="Times New Roman" w:hAnsi="Times New Roman"/>
                <w:sz w:val="24"/>
                <w:szCs w:val="24"/>
              </w:rPr>
              <w:t xml:space="preserve">отчетного </w:t>
            </w:r>
            <w:r w:rsidR="00A52878">
              <w:rPr>
                <w:rFonts w:ascii="Times New Roman" w:hAnsi="Times New Roman"/>
                <w:sz w:val="24"/>
                <w:szCs w:val="24"/>
              </w:rPr>
              <w:t>года отчитались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>о полученных доходах, но при этом не предста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вили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отче</w:t>
            </w:r>
            <w:r w:rsidR="00BB6573" w:rsidRPr="00297D6C">
              <w:rPr>
                <w:rFonts w:ascii="Times New Roman" w:hAnsi="Times New Roman"/>
                <w:sz w:val="24"/>
                <w:szCs w:val="24"/>
              </w:rPr>
              <w:t xml:space="preserve">тность по форме 2-НДФЛ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ежрайонн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ая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 инспекци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Федеральной налоговой службы России №6 по Ханты-Мансийскому автономному округу – Югре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73" w:rsidRPr="00297D6C" w:rsidRDefault="00DF2F5F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до 15 мая</w:t>
            </w:r>
          </w:p>
        </w:tc>
      </w:tr>
      <w:tr w:rsidR="009B0A8B" w:rsidRPr="00297D6C" w:rsidTr="00A244A3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EC" w:rsidRPr="00297D6C" w:rsidRDefault="006E4BEC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4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EC" w:rsidRPr="00297D6C" w:rsidRDefault="00805814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 xml:space="preserve">ставление в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администрацию города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 xml:space="preserve"> информации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 xml:space="preserve"> о заслушанных налогоплательщиках</w:t>
            </w:r>
            <w:r w:rsidR="00DA2798" w:rsidRPr="00297D6C">
              <w:rPr>
                <w:rFonts w:ascii="Times New Roman" w:hAnsi="Times New Roman"/>
                <w:sz w:val="24"/>
                <w:szCs w:val="24"/>
              </w:rPr>
              <w:t>, плательщиках страховых взносов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 xml:space="preserve">на территориальных комиссиях по легализации заработной платы с обязательным указанием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>результата работы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16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ежрайонн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ая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 инспекци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Федеральной налоговой службы России №6 по Ханты-Мансийскому автономному округу – Югре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6E4BE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E4BEC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правление Пенсионного фонда Р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едерации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в городе Нижневартовске Ханты-Мансийского автономного округа – Югры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805814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</w:t>
            </w:r>
            <w:r w:rsidR="009B0A8B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0D8F">
              <w:rPr>
                <w:rFonts w:ascii="Times New Roman" w:hAnsi="Times New Roman"/>
                <w:sz w:val="24"/>
                <w:szCs w:val="24"/>
              </w:rPr>
              <w:t>тре</w:t>
            </w:r>
            <w:r w:rsidR="00DA2798" w:rsidRPr="00297D6C">
              <w:rPr>
                <w:rFonts w:ascii="Times New Roman" w:hAnsi="Times New Roman"/>
                <w:sz w:val="24"/>
                <w:szCs w:val="24"/>
              </w:rPr>
              <w:t xml:space="preserve">х дней </w:t>
            </w:r>
          </w:p>
          <w:p w:rsidR="00A244A3" w:rsidRDefault="00DA279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после проведения </w:t>
            </w:r>
          </w:p>
          <w:p w:rsidR="00A244A3" w:rsidRDefault="00DA279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заседани</w:t>
            </w:r>
            <w:r w:rsidR="00B467FE" w:rsidRPr="00297D6C">
              <w:rPr>
                <w:rFonts w:ascii="Times New Roman" w:hAnsi="Times New Roman"/>
                <w:sz w:val="24"/>
                <w:szCs w:val="24"/>
              </w:rPr>
              <w:t xml:space="preserve">я </w:t>
            </w:r>
          </w:p>
          <w:p w:rsidR="00A244A3" w:rsidRDefault="00B467FE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территориальной </w:t>
            </w:r>
          </w:p>
          <w:p w:rsidR="006E4BEC" w:rsidRPr="00297D6C" w:rsidRDefault="00B467FE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комиссии</w:t>
            </w:r>
          </w:p>
        </w:tc>
      </w:tr>
      <w:tr w:rsidR="00F84A78" w:rsidRPr="00297D6C" w:rsidTr="00A244A3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78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78" w:rsidRPr="00297D6C" w:rsidRDefault="00805814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</w:t>
            </w:r>
            <w:r w:rsidR="00F84A78" w:rsidRPr="00297D6C">
              <w:rPr>
                <w:rFonts w:ascii="Times New Roman" w:hAnsi="Times New Roman"/>
                <w:sz w:val="24"/>
                <w:szCs w:val="24"/>
              </w:rPr>
              <w:t xml:space="preserve">ставление в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администрацию города</w:t>
            </w:r>
            <w:r w:rsidR="00F84A78" w:rsidRPr="00297D6C">
              <w:rPr>
                <w:rFonts w:ascii="Times New Roman" w:hAnsi="Times New Roman"/>
                <w:sz w:val="24"/>
                <w:szCs w:val="24"/>
              </w:rPr>
              <w:t xml:space="preserve"> протоколов заседаний территориальных комиссий по работе со страхователями, имею</w:t>
            </w:r>
            <w:r>
              <w:rPr>
                <w:rFonts w:ascii="Times New Roman" w:hAnsi="Times New Roman"/>
                <w:sz w:val="24"/>
                <w:szCs w:val="24"/>
              </w:rPr>
              <w:t>щими</w:t>
            </w:r>
            <w:r w:rsidR="00F84A78" w:rsidRPr="00297D6C">
              <w:rPr>
                <w:rFonts w:ascii="Times New Roman" w:hAnsi="Times New Roman"/>
                <w:sz w:val="24"/>
                <w:szCs w:val="24"/>
              </w:rPr>
              <w:t xml:space="preserve"> задолженность по уплате страховых взносов на обязательное социальное страхование, пени, штрафов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78" w:rsidRPr="00297D6C" w:rsidRDefault="00A52878" w:rsidP="00A528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илиал №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1 ГУ РОФСС РФ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ХМАО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805814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тре</w:t>
            </w:r>
            <w:r w:rsidR="00F84A78" w:rsidRPr="00297D6C">
              <w:rPr>
                <w:rFonts w:ascii="Times New Roman" w:hAnsi="Times New Roman"/>
                <w:sz w:val="24"/>
                <w:szCs w:val="24"/>
              </w:rPr>
              <w:t xml:space="preserve">х дней </w:t>
            </w:r>
          </w:p>
          <w:p w:rsidR="00A244A3" w:rsidRDefault="00F84A7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после проведения </w:t>
            </w:r>
          </w:p>
          <w:p w:rsidR="00A244A3" w:rsidRDefault="00F84A7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заседания </w:t>
            </w:r>
          </w:p>
          <w:p w:rsidR="00A244A3" w:rsidRDefault="00F84A7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территориальной </w:t>
            </w:r>
          </w:p>
          <w:p w:rsidR="00F84A78" w:rsidRPr="00297D6C" w:rsidRDefault="00F84A7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комиссии</w:t>
            </w:r>
          </w:p>
        </w:tc>
      </w:tr>
      <w:tr w:rsidR="009B0A8B" w:rsidRPr="00297D6C" w:rsidTr="00A244A3">
        <w:trPr>
          <w:trHeight w:val="409"/>
        </w:trPr>
        <w:tc>
          <w:tcPr>
            <w:tcW w:w="567" w:type="dxa"/>
          </w:tcPr>
          <w:p w:rsidR="008D2737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6</w:t>
            </w:r>
            <w:r w:rsidR="008D2737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360D20" w:rsidRPr="00297D6C" w:rsidRDefault="00805814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путе</w:t>
            </w:r>
            <w:r w:rsidR="008D2737" w:rsidRPr="00297D6C">
              <w:rPr>
                <w:rFonts w:ascii="Times New Roman" w:hAnsi="Times New Roman"/>
                <w:sz w:val="24"/>
                <w:szCs w:val="24"/>
              </w:rPr>
              <w:t>м проведения контрольных мероприятий организаций, в которых</w:t>
            </w:r>
            <w:r w:rsidR="00360D20" w:rsidRPr="00297D6C">
              <w:rPr>
                <w:rFonts w:ascii="Times New Roman" w:hAnsi="Times New Roman"/>
                <w:sz w:val="24"/>
                <w:szCs w:val="24"/>
              </w:rPr>
              <w:t xml:space="preserve"> (от которых):</w:t>
            </w:r>
          </w:p>
          <w:p w:rsidR="00360D20" w:rsidRPr="00297D6C" w:rsidRDefault="00360D20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D2737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не оформлены трудовые отношения;</w:t>
            </w:r>
          </w:p>
          <w:p w:rsidR="00360D20" w:rsidRPr="00297D6C" w:rsidRDefault="00360D20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D2737" w:rsidRPr="00297D6C">
              <w:rPr>
                <w:rFonts w:ascii="Times New Roman" w:hAnsi="Times New Roman"/>
                <w:sz w:val="24"/>
                <w:szCs w:val="24"/>
              </w:rPr>
              <w:t>заключены гражданско-правовые договоры, фактически регулирующие трудовые отношения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60D20" w:rsidRPr="00297D6C" w:rsidRDefault="00360D20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- имеется просроченная задолженность по выплате заработной платы;</w:t>
            </w:r>
          </w:p>
          <w:p w:rsidR="00360D20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снизились более чем на 10</w:t>
            </w:r>
            <w:r w:rsidR="00360D20" w:rsidRPr="00297D6C">
              <w:rPr>
                <w:rFonts w:ascii="Times New Roman" w:hAnsi="Times New Roman"/>
                <w:sz w:val="24"/>
                <w:szCs w:val="24"/>
              </w:rPr>
              <w:t>% поступления сумм налога на доходы физических лиц, страховых взносов по сравнению с предыдущим периодом при неизменной численности работников;</w:t>
            </w:r>
          </w:p>
          <w:p w:rsidR="00360D20" w:rsidRPr="00297D6C" w:rsidRDefault="00360D20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lastRenderedPageBreak/>
              <w:t>- не</w:t>
            </w:r>
            <w:r w:rsidR="00230D49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пр</w:t>
            </w:r>
            <w:r w:rsidR="00230D49" w:rsidRPr="00297D6C">
              <w:rPr>
                <w:rFonts w:ascii="Times New Roman" w:hAnsi="Times New Roman"/>
                <w:sz w:val="24"/>
                <w:szCs w:val="24"/>
              </w:rPr>
              <w:t>едста</w:t>
            </w:r>
            <w:r w:rsidR="00A52878">
              <w:rPr>
                <w:rFonts w:ascii="Times New Roman" w:hAnsi="Times New Roman"/>
                <w:sz w:val="24"/>
                <w:szCs w:val="24"/>
              </w:rPr>
              <w:t>влена в установленные сроки отче</w:t>
            </w:r>
            <w:r w:rsidR="00230D49" w:rsidRPr="00297D6C">
              <w:rPr>
                <w:rFonts w:ascii="Times New Roman" w:hAnsi="Times New Roman"/>
                <w:sz w:val="24"/>
                <w:szCs w:val="24"/>
              </w:rPr>
              <w:t xml:space="preserve">тность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230D49" w:rsidRPr="00297D6C">
              <w:rPr>
                <w:rFonts w:ascii="Times New Roman" w:hAnsi="Times New Roman"/>
                <w:sz w:val="24"/>
                <w:szCs w:val="24"/>
              </w:rPr>
              <w:t>по налогу на доходы физических лиц, страховых взносов при отсутствии информации о банкротстве, ликвидации;</w:t>
            </w:r>
          </w:p>
          <w:p w:rsidR="00A52878" w:rsidRDefault="00805814" w:rsidP="008058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представлена уточненная отче</w:t>
            </w:r>
            <w:r w:rsidR="00230D49" w:rsidRPr="00297D6C">
              <w:rPr>
                <w:rFonts w:ascii="Times New Roman" w:hAnsi="Times New Roman"/>
                <w:sz w:val="24"/>
                <w:szCs w:val="24"/>
              </w:rPr>
              <w:t>тность, в которой указана сумма налога на доходы физических лиц, страховых взносов в размере меньше ранее заявленного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D2737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2737" w:rsidRPr="00297D6C" w:rsidRDefault="008D2737" w:rsidP="008058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и направление информации об этом в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администрацию города,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Нижневартовский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от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дел </w:t>
            </w:r>
            <w:r w:rsidR="00A52878">
              <w:rPr>
                <w:rFonts w:ascii="Times New Roman" w:hAnsi="Times New Roman"/>
                <w:sz w:val="24"/>
                <w:szCs w:val="24"/>
              </w:rPr>
              <w:t>г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 xml:space="preserve">осударственной инспекции труда в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 xml:space="preserve"> автоном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ном округе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</w:p>
        </w:tc>
        <w:tc>
          <w:tcPr>
            <w:tcW w:w="4962" w:type="dxa"/>
          </w:tcPr>
          <w:p w:rsidR="008D2737" w:rsidRPr="00297D6C" w:rsidRDefault="00A52878" w:rsidP="00A528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 xml:space="preserve">илиал №1 ГУ РОФСС РФ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ХМАО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</w:p>
        </w:tc>
        <w:tc>
          <w:tcPr>
            <w:tcW w:w="2976" w:type="dxa"/>
          </w:tcPr>
          <w:p w:rsidR="00A244A3" w:rsidRDefault="009967CC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в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течение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тре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х дней </w:t>
            </w:r>
          </w:p>
          <w:p w:rsidR="00A244A3" w:rsidRDefault="00A001CD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при получении </w:t>
            </w:r>
          </w:p>
          <w:p w:rsidR="008D2737" w:rsidRPr="00297D6C" w:rsidRDefault="00A001CD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информации</w:t>
            </w:r>
          </w:p>
        </w:tc>
      </w:tr>
      <w:tr w:rsidR="00C57992" w:rsidRPr="00297D6C" w:rsidTr="00A244A3">
        <w:trPr>
          <w:trHeight w:val="3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92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92" w:rsidRPr="00297D6C" w:rsidRDefault="00C57992" w:rsidP="008058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Представление в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администрацию города</w:t>
            </w:r>
            <w:r w:rsidR="00F84A78" w:rsidRPr="00297D6C">
              <w:rPr>
                <w:rFonts w:ascii="Times New Roman" w:hAnsi="Times New Roman"/>
                <w:sz w:val="24"/>
                <w:szCs w:val="24"/>
              </w:rPr>
              <w:t xml:space="preserve"> сведений о количестве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лиц, получивших полис обязательного медицинского страхования в качестве неработающих</w:t>
            </w:r>
            <w:r w:rsidR="00F84A78" w:rsidRPr="00297D6C">
              <w:rPr>
                <w:rFonts w:ascii="Times New Roman" w:hAnsi="Times New Roman"/>
                <w:sz w:val="24"/>
                <w:szCs w:val="24"/>
              </w:rPr>
              <w:t>, всего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, в том чис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ле в отче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тном месяце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92" w:rsidRPr="00297D6C" w:rsidRDefault="00A52878" w:rsidP="008058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т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>ерриториального фонда обязательного медицинского страхования Ханты-Мансийского автономного округа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 xml:space="preserve">Югры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>в городе Нижневартовске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C57992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ежемесячно, </w:t>
            </w:r>
          </w:p>
          <w:p w:rsidR="00C57992" w:rsidRPr="00297D6C" w:rsidRDefault="00A5287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десято</w:t>
            </w:r>
            <w:r w:rsidR="00C57992" w:rsidRPr="00297D6C">
              <w:rPr>
                <w:rFonts w:ascii="Times New Roman" w:hAnsi="Times New Roman"/>
                <w:sz w:val="24"/>
                <w:szCs w:val="24"/>
              </w:rPr>
              <w:t>го числа</w:t>
            </w:r>
            <w:r w:rsidR="000809F3" w:rsidRPr="00297D6C">
              <w:rPr>
                <w:rFonts w:ascii="Times New Roman" w:hAnsi="Times New Roman"/>
                <w:sz w:val="24"/>
                <w:szCs w:val="24"/>
              </w:rPr>
              <w:t xml:space="preserve"> месяца, следующего за отч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</w:t>
            </w:r>
            <w:r w:rsidR="000809F3" w:rsidRPr="00297D6C">
              <w:rPr>
                <w:rFonts w:ascii="Times New Roman" w:hAnsi="Times New Roman"/>
                <w:sz w:val="24"/>
                <w:szCs w:val="24"/>
              </w:rPr>
              <w:t>тным</w:t>
            </w:r>
          </w:p>
        </w:tc>
      </w:tr>
      <w:tr w:rsidR="009B0A8B" w:rsidRPr="00297D6C" w:rsidTr="00A244A3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E0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536C8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Информирование работодателей, работников</w:t>
            </w:r>
            <w:r w:rsidR="009B0A8B" w:rsidRPr="00297D6C">
              <w:rPr>
                <w:rFonts w:ascii="Times New Roman" w:hAnsi="Times New Roman"/>
                <w:sz w:val="24"/>
                <w:szCs w:val="24"/>
              </w:rPr>
              <w:t>, в том числе через</w:t>
            </w:r>
            <w:r w:rsidR="0014437D">
              <w:rPr>
                <w:rFonts w:ascii="Times New Roman" w:hAnsi="Times New Roman"/>
                <w:sz w:val="24"/>
                <w:szCs w:val="24"/>
              </w:rPr>
              <w:t xml:space="preserve"> средства массовой информации, И</w:t>
            </w:r>
            <w:r w:rsidR="009B0A8B" w:rsidRPr="00297D6C">
              <w:rPr>
                <w:rFonts w:ascii="Times New Roman" w:hAnsi="Times New Roman"/>
                <w:sz w:val="24"/>
                <w:szCs w:val="24"/>
              </w:rPr>
              <w:t>нтернет,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о необходимости соблюдения требований Трудового кодекса Российской Федерации в части оформления трудовых отношений и установленной ответственности за выплату заработной платы </w:t>
            </w:r>
            <w:r w:rsidR="00A52878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в конвертах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серых схем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выплаты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заработной платы</w:t>
            </w:r>
            <w:r w:rsidR="009967CC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45B7" w:rsidRPr="00297D6C" w:rsidRDefault="00536C8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Опубликование в </w:t>
            </w:r>
            <w:r w:rsidR="009B0A8B" w:rsidRPr="00297D6C">
              <w:rPr>
                <w:rFonts w:ascii="Times New Roman" w:hAnsi="Times New Roman"/>
                <w:sz w:val="24"/>
                <w:szCs w:val="24"/>
              </w:rPr>
              <w:t xml:space="preserve">средствах массовой информации, 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размещение в </w:t>
            </w:r>
            <w:r w:rsidR="0014437D">
              <w:rPr>
                <w:rFonts w:ascii="Times New Roman" w:hAnsi="Times New Roman"/>
                <w:sz w:val="24"/>
                <w:szCs w:val="24"/>
              </w:rPr>
              <w:t>И</w:t>
            </w:r>
            <w:r w:rsidR="009B0A8B" w:rsidRPr="00297D6C">
              <w:rPr>
                <w:rFonts w:ascii="Times New Roman" w:hAnsi="Times New Roman"/>
                <w:sz w:val="24"/>
                <w:szCs w:val="24"/>
              </w:rPr>
              <w:t>нтернете</w:t>
            </w:r>
            <w:r w:rsidR="00144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>телефонов доверия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>почты доверия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 xml:space="preserve"> для получения информации о фактах неформальной занятости, выплаты заработной платы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>в конвертах</w:t>
            </w:r>
            <w:r w:rsidR="00805814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>, ис</w:t>
            </w:r>
            <w:r w:rsidR="00A52878">
              <w:rPr>
                <w:rFonts w:ascii="Times New Roman" w:hAnsi="Times New Roman"/>
                <w:sz w:val="24"/>
                <w:szCs w:val="24"/>
              </w:rPr>
              <w:t>пользования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>серых схем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5845B7" w:rsidRPr="00297D6C">
              <w:rPr>
                <w:rFonts w:ascii="Times New Roman" w:hAnsi="Times New Roman"/>
                <w:sz w:val="24"/>
                <w:szCs w:val="24"/>
              </w:rPr>
              <w:t xml:space="preserve"> выплаты заработной платы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45B7" w:rsidRPr="00297D6C" w:rsidRDefault="005845B7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Рассмотрение на </w:t>
            </w:r>
            <w:r w:rsidR="00536C8B" w:rsidRPr="00297D6C">
              <w:rPr>
                <w:rFonts w:ascii="Times New Roman" w:hAnsi="Times New Roman"/>
                <w:sz w:val="24"/>
                <w:szCs w:val="24"/>
              </w:rPr>
              <w:t xml:space="preserve">заседаниях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трехсторонних комисси</w:t>
            </w:r>
            <w:r w:rsidR="00536C8B" w:rsidRPr="00297D6C">
              <w:rPr>
                <w:rFonts w:ascii="Times New Roman" w:hAnsi="Times New Roman"/>
                <w:sz w:val="24"/>
                <w:szCs w:val="24"/>
              </w:rPr>
              <w:t>й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по регулированию социально-трудовых отношений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вопросов легализации заработной платы, неформальной занятости населения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B2" w:rsidRPr="00297D6C" w:rsidRDefault="009967CC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д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 xml:space="preserve">епартамент экономики администрации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>города;</w:t>
            </w:r>
          </w:p>
          <w:p w:rsidR="00F954E0" w:rsidRPr="00DF2F5F" w:rsidRDefault="00DF2F5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F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информационной политике</w:t>
            </w:r>
            <w:r w:rsidRPr="00DF2F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1913" w:rsidRPr="00DF2F5F">
              <w:rPr>
                <w:rFonts w:ascii="Times New Roman" w:hAnsi="Times New Roman"/>
                <w:sz w:val="24"/>
                <w:szCs w:val="24"/>
              </w:rPr>
              <w:t>а</w:t>
            </w:r>
            <w:r w:rsidR="00773616" w:rsidRPr="00DF2F5F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 w:rsidR="00991913" w:rsidRPr="00DF2F5F">
              <w:rPr>
                <w:rFonts w:ascii="Times New Roman" w:hAnsi="Times New Roman"/>
                <w:sz w:val="24"/>
                <w:szCs w:val="24"/>
              </w:rPr>
              <w:t>и</w:t>
            </w:r>
            <w:r w:rsidR="00773616" w:rsidRPr="00DF2F5F">
              <w:rPr>
                <w:rFonts w:ascii="Times New Roman" w:hAnsi="Times New Roman"/>
                <w:sz w:val="24"/>
                <w:szCs w:val="24"/>
              </w:rPr>
              <w:t xml:space="preserve"> города</w:t>
            </w:r>
            <w:r w:rsidR="00297D6C" w:rsidRPr="00DF2F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E0" w:rsidRPr="00297D6C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B0A8B" w:rsidRPr="00297D6C" w:rsidTr="00A244A3">
        <w:trPr>
          <w:trHeight w:val="1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536C8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Проведение проверок заключенных договоров гражданско-правового характера на предмет фактического наличия трудовых отношений в организациях, 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 xml:space="preserve">подведомственных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муниципальн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>ому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>образованию, в том числе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унитарных предприятиях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9967CC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с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труктурные подразделения администрации города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>, уполномоченные на осуществление ведомственного контроля 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1C476A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в</w:t>
            </w:r>
            <w:r w:rsidR="001E68B2" w:rsidRPr="00297D6C">
              <w:rPr>
                <w:rFonts w:ascii="Times New Roman" w:hAnsi="Times New Roman"/>
                <w:sz w:val="24"/>
                <w:szCs w:val="24"/>
              </w:rPr>
              <w:t xml:space="preserve"> соответствии с планами проведения </w:t>
            </w:r>
          </w:p>
          <w:p w:rsidR="00536C8B" w:rsidRPr="00297D6C" w:rsidRDefault="001E68B2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ведомственного контроля</w:t>
            </w:r>
          </w:p>
        </w:tc>
      </w:tr>
      <w:tr w:rsidR="009B0A8B" w:rsidRPr="00297D6C" w:rsidTr="00A244A3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536C8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Рассмотрение на </w:t>
            </w:r>
            <w:r w:rsidR="007F6BBA" w:rsidRPr="00297D6C">
              <w:rPr>
                <w:rFonts w:ascii="Times New Roman" w:hAnsi="Times New Roman"/>
                <w:sz w:val="24"/>
                <w:szCs w:val="24"/>
              </w:rPr>
              <w:t>совместных совещаниях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доведения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показате</w:t>
            </w:r>
            <w:r w:rsidR="00A52878">
              <w:rPr>
                <w:rFonts w:ascii="Times New Roman" w:hAnsi="Times New Roman"/>
                <w:sz w:val="24"/>
                <w:szCs w:val="24"/>
              </w:rPr>
              <w:t>ля повышения не менее чем на 10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% объема поступлений страховых взносов на обязательное пенсионное страхование относительно показателей, предусмотренных бюджетом ПФР на соответствующий период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8B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правление Пенсионного фонда Р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Ф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едерации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1A8" w:rsidRPr="00297D6C">
              <w:rPr>
                <w:rFonts w:ascii="Times New Roman" w:hAnsi="Times New Roman"/>
                <w:sz w:val="24"/>
                <w:szCs w:val="24"/>
              </w:rPr>
              <w:t>в городе Нижневартовске Ханты-Мансийского автономного округа – Югры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310CB1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ежемесячно, </w:t>
            </w:r>
          </w:p>
          <w:p w:rsidR="00A244A3" w:rsidRDefault="00A52878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пятого</w:t>
            </w:r>
            <w:r w:rsidR="00310CB1" w:rsidRPr="00297D6C">
              <w:rPr>
                <w:rFonts w:ascii="Times New Roman" w:hAnsi="Times New Roman"/>
                <w:sz w:val="24"/>
                <w:szCs w:val="24"/>
              </w:rPr>
              <w:t xml:space="preserve"> числа</w:t>
            </w:r>
            <w:r w:rsidR="000809F3" w:rsidRPr="00297D6C">
              <w:rPr>
                <w:rFonts w:ascii="Times New Roman" w:hAnsi="Times New Roman"/>
                <w:sz w:val="24"/>
                <w:szCs w:val="24"/>
              </w:rPr>
              <w:t xml:space="preserve"> месяца, </w:t>
            </w:r>
          </w:p>
          <w:p w:rsidR="00536C8B" w:rsidRPr="00297D6C" w:rsidRDefault="000809F3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следующего за отч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тным</w:t>
            </w:r>
          </w:p>
        </w:tc>
      </w:tr>
      <w:tr w:rsidR="009B0A8B" w:rsidRPr="00297D6C" w:rsidTr="00A244A3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FE" w:rsidRPr="00297D6C" w:rsidRDefault="00F84A78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1</w:t>
            </w:r>
            <w:r w:rsidR="00D76F2E" w:rsidRPr="00297D6C">
              <w:rPr>
                <w:rFonts w:ascii="Times New Roman" w:hAnsi="Times New Roman"/>
                <w:sz w:val="24"/>
                <w:szCs w:val="24"/>
              </w:rPr>
              <w:t>1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FE" w:rsidRPr="00297D6C" w:rsidRDefault="005F58FE" w:rsidP="00480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Рассмотрение на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совместных совещаниях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н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формаци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о выплате 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организациями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заработной платы ниже минимального размера оплаты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труда, прожиточного минимума для трудоспособного населения, установленной соответствующим</w:t>
            </w:r>
            <w:r w:rsidR="00A528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0D8F">
              <w:rPr>
                <w:rFonts w:ascii="Times New Roman" w:hAnsi="Times New Roman"/>
                <w:sz w:val="24"/>
                <w:szCs w:val="24"/>
              </w:rPr>
              <w:t>отраслевым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соглашением, средней заработной платы по отрасли</w:t>
            </w:r>
            <w:r w:rsidR="00784DA8" w:rsidRPr="00297D6C">
              <w:rPr>
                <w:rFonts w:ascii="Times New Roman" w:hAnsi="Times New Roman"/>
                <w:sz w:val="24"/>
                <w:szCs w:val="24"/>
              </w:rPr>
              <w:t>,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4DA8" w:rsidRPr="00297D6C">
              <w:rPr>
                <w:rFonts w:ascii="Times New Roman" w:hAnsi="Times New Roman"/>
                <w:sz w:val="24"/>
                <w:szCs w:val="24"/>
              </w:rPr>
              <w:t>в которых с работни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ками </w:t>
            </w:r>
            <w:r w:rsidR="00784DA8" w:rsidRPr="00297D6C">
              <w:rPr>
                <w:rFonts w:ascii="Times New Roman" w:hAnsi="Times New Roman"/>
                <w:sz w:val="24"/>
                <w:szCs w:val="24"/>
              </w:rPr>
              <w:t>не оформлены тру</w:t>
            </w:r>
            <w:r w:rsidR="00480D8F">
              <w:rPr>
                <w:rFonts w:ascii="Times New Roman" w:hAnsi="Times New Roman"/>
                <w:sz w:val="24"/>
                <w:szCs w:val="24"/>
              </w:rPr>
              <w:t>довые отношения</w:t>
            </w:r>
            <w:r w:rsidR="00784DA8" w:rsidRPr="00297D6C">
              <w:rPr>
                <w:rFonts w:ascii="Times New Roman" w:hAnsi="Times New Roman"/>
                <w:sz w:val="24"/>
                <w:szCs w:val="24"/>
              </w:rPr>
              <w:t xml:space="preserve"> или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4DA8" w:rsidRPr="00297D6C">
              <w:rPr>
                <w:rFonts w:ascii="Times New Roman" w:hAnsi="Times New Roman"/>
                <w:sz w:val="24"/>
                <w:szCs w:val="24"/>
              </w:rPr>
              <w:t>заключены гражданско-правовые договоры, фактически регулирующие трудовые отношения, заслушивание руководителей этих организа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ций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3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правление Пенсионного фонда Р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Ф</w:t>
            </w:r>
            <w:r w:rsidR="00805814">
              <w:rPr>
                <w:rFonts w:ascii="Times New Roman" w:hAnsi="Times New Roman"/>
                <w:sz w:val="24"/>
                <w:szCs w:val="24"/>
              </w:rPr>
              <w:t>едерации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в городе Нижневартовске Ханты-Мансийского автономного округа – Югры;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63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Нижневартовский отдел г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осударственной инспекции труда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805814"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 xml:space="preserve"> автоном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ном округе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814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63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ежрайонная инспекция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Федеральной налоговой службы России №6 по Ханты-Мансий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скому автономному округу – Югре;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63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или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ал №1 ГУ РОФСС РФ по ХМАО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Югре;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633" w:rsidRPr="00297D6C" w:rsidRDefault="00A52878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т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 xml:space="preserve">ерриториального фонда обязательного медицинского страхования Ханты-Мансийского автономного округа </w:t>
            </w:r>
            <w:r w:rsidR="00A244A3">
              <w:rPr>
                <w:rFonts w:ascii="Times New Roman" w:hAnsi="Times New Roman"/>
                <w:sz w:val="24"/>
                <w:szCs w:val="24"/>
              </w:rPr>
              <w:t>–</w:t>
            </w:r>
            <w:r w:rsidR="00805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>Югры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6A7633" w:rsidRPr="00297D6C">
              <w:rPr>
                <w:rFonts w:ascii="Times New Roman" w:hAnsi="Times New Roman"/>
                <w:sz w:val="24"/>
                <w:szCs w:val="24"/>
              </w:rPr>
              <w:t xml:space="preserve"> в городе Нижневартов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ске;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58FE" w:rsidRPr="00297D6C" w:rsidRDefault="006A7633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не реже одного раза </w:t>
            </w:r>
          </w:p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в ме</w:t>
            </w:r>
            <w:r w:rsidR="00D76F2E" w:rsidRPr="00297D6C">
              <w:rPr>
                <w:rFonts w:ascii="Times New Roman" w:hAnsi="Times New Roman"/>
                <w:sz w:val="24"/>
                <w:szCs w:val="24"/>
              </w:rPr>
              <w:t xml:space="preserve">сяц </w:t>
            </w:r>
          </w:p>
          <w:p w:rsidR="00A244A3" w:rsidRDefault="00D76F2E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при наличии </w:t>
            </w:r>
          </w:p>
          <w:p w:rsidR="005F58FE" w:rsidRPr="00297D6C" w:rsidRDefault="00D76F2E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информации</w:t>
            </w:r>
          </w:p>
        </w:tc>
      </w:tr>
      <w:tr w:rsidR="009B0A8B" w:rsidRPr="00297D6C" w:rsidTr="00A244A3">
        <w:trPr>
          <w:trHeight w:val="2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0B" w:rsidRPr="00297D6C" w:rsidRDefault="00D76F2E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0B" w:rsidRPr="00297D6C" w:rsidRDefault="0061410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Создание на 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 xml:space="preserve">официальном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сайт</w:t>
            </w:r>
            <w:r w:rsidR="001C476A" w:rsidRPr="00297D6C">
              <w:rPr>
                <w:rFonts w:ascii="Times New Roman" w:hAnsi="Times New Roman"/>
                <w:sz w:val="24"/>
                <w:szCs w:val="24"/>
              </w:rPr>
              <w:t>е органов местного самоуправления города Нижневартовска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1C476A" w:rsidRPr="00297D6C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 xml:space="preserve">азделе 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Информация для граждан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 xml:space="preserve"> подраздела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Легализация неформальных трудовых отношений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>"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и размещени</w:t>
            </w:r>
            <w:r w:rsidR="00A14EAB" w:rsidRPr="00297D6C">
              <w:rPr>
                <w:rFonts w:ascii="Times New Roman" w:hAnsi="Times New Roman"/>
                <w:sz w:val="24"/>
                <w:szCs w:val="24"/>
              </w:rPr>
              <w:t>е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в этом 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подразделе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 информации об организациях, которые не устранили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нарушения законодательства, указанные в пункте 6 </w:t>
            </w:r>
            <w:r w:rsidR="00A14EAB" w:rsidRPr="00297D6C">
              <w:rPr>
                <w:rFonts w:ascii="Times New Roman" w:hAnsi="Times New Roman"/>
                <w:sz w:val="24"/>
                <w:szCs w:val="24"/>
              </w:rPr>
              <w:t xml:space="preserve">настоящего плана,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после получения информации об имеющихся нарушениях до устранения </w:t>
            </w:r>
            <w:r w:rsidR="00F954E0" w:rsidRPr="00297D6C">
              <w:rPr>
                <w:rFonts w:ascii="Times New Roman" w:hAnsi="Times New Roman"/>
                <w:sz w:val="24"/>
                <w:szCs w:val="24"/>
              </w:rPr>
              <w:t xml:space="preserve">этих 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наруше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ний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0B" w:rsidRPr="00297D6C" w:rsidRDefault="00837D8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у</w:t>
            </w:r>
            <w:r w:rsidR="007F6BBA" w:rsidRPr="00297D6C">
              <w:rPr>
                <w:rFonts w:ascii="Times New Roman" w:hAnsi="Times New Roman"/>
                <w:sz w:val="24"/>
                <w:szCs w:val="24"/>
              </w:rPr>
              <w:t>правление по информационным ресурсам а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дминистрация города</w:t>
            </w:r>
            <w:r w:rsidR="001C476A" w:rsidRPr="00297D6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C476A" w:rsidRPr="00297D6C" w:rsidRDefault="00837D8B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д</w:t>
            </w:r>
            <w:r w:rsidR="001C476A" w:rsidRPr="00297D6C">
              <w:rPr>
                <w:rFonts w:ascii="Times New Roman" w:hAnsi="Times New Roman"/>
                <w:sz w:val="24"/>
                <w:szCs w:val="24"/>
              </w:rPr>
              <w:t xml:space="preserve">епартамент экономики администрации 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1C476A" w:rsidRPr="00297D6C">
              <w:rPr>
                <w:rFonts w:ascii="Times New Roman" w:hAnsi="Times New Roman"/>
                <w:sz w:val="24"/>
                <w:szCs w:val="24"/>
              </w:rPr>
              <w:t>города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Default="00480D8F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истечении семи</w:t>
            </w:r>
            <w:r w:rsidR="00F954E0" w:rsidRPr="00297D6C">
              <w:rPr>
                <w:rFonts w:ascii="Times New Roman" w:hAnsi="Times New Roman"/>
                <w:sz w:val="24"/>
                <w:szCs w:val="24"/>
              </w:rPr>
              <w:t xml:space="preserve"> дней </w:t>
            </w:r>
          </w:p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после выявленного </w:t>
            </w:r>
          </w:p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нарушения </w:t>
            </w:r>
          </w:p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при непоступлении </w:t>
            </w:r>
          </w:p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информации </w:t>
            </w:r>
          </w:p>
          <w:p w:rsidR="00A244A3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4E5B4F" w:rsidRPr="00297D6C">
              <w:rPr>
                <w:rFonts w:ascii="Times New Roman" w:hAnsi="Times New Roman"/>
                <w:sz w:val="24"/>
                <w:szCs w:val="24"/>
              </w:rPr>
              <w:t>о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рганизации о том, </w:t>
            </w:r>
          </w:p>
          <w:p w:rsidR="00D724DB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что нарушения </w:t>
            </w:r>
          </w:p>
          <w:p w:rsidR="00D724DB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 xml:space="preserve">законодательства </w:t>
            </w:r>
          </w:p>
          <w:p w:rsidR="0061410B" w:rsidRPr="00297D6C" w:rsidRDefault="00F954E0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устра</w:t>
            </w:r>
            <w:r w:rsidR="00893C02" w:rsidRPr="00297D6C">
              <w:rPr>
                <w:rFonts w:ascii="Times New Roman" w:hAnsi="Times New Roman"/>
                <w:sz w:val="24"/>
                <w:szCs w:val="24"/>
              </w:rPr>
              <w:t>нены</w:t>
            </w:r>
          </w:p>
        </w:tc>
      </w:tr>
      <w:tr w:rsidR="009B0A8B" w:rsidRPr="00297D6C" w:rsidTr="00A244A3">
        <w:trPr>
          <w:trHeight w:val="20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737" w:rsidRPr="00297D6C" w:rsidRDefault="00D76F2E" w:rsidP="00297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13</w:t>
            </w:r>
            <w:r w:rsidR="007E0106" w:rsidRPr="00297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737" w:rsidRPr="00297D6C" w:rsidRDefault="008D2737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Анализ результатов деятельности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(рост численности </w:t>
            </w:r>
            <w:r w:rsidR="00D724DB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работников в муниципальном </w:t>
            </w:r>
            <w:r w:rsidR="00480D8F">
              <w:rPr>
                <w:rFonts w:ascii="Times New Roman" w:hAnsi="Times New Roman"/>
                <w:sz w:val="24"/>
                <w:szCs w:val="24"/>
              </w:rPr>
              <w:t>образовании, фонда оплаты труда;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 увеличение сумм начисленных и уплаченных нало</w:t>
            </w:r>
            <w:r w:rsidR="00480D8F">
              <w:rPr>
                <w:rFonts w:ascii="Times New Roman" w:hAnsi="Times New Roman"/>
                <w:sz w:val="24"/>
                <w:szCs w:val="24"/>
              </w:rPr>
              <w:t>гов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 на доходы физических лиц, страховых взносов во внебюджетные фонды</w:t>
            </w:r>
            <w:r w:rsidR="00741495" w:rsidRPr="00297D6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913" w:rsidRPr="00297D6C" w:rsidRDefault="00480D8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правление Пенсионного фонда Р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Ф</w:t>
            </w:r>
            <w:r w:rsidR="00A244A3">
              <w:rPr>
                <w:rFonts w:ascii="Times New Roman" w:hAnsi="Times New Roman"/>
                <w:sz w:val="24"/>
                <w:szCs w:val="24"/>
              </w:rPr>
              <w:t>едерации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в городе Нижневартовске Ханты-Мансийского автономного округа – Югры;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1913" w:rsidRPr="00297D6C" w:rsidRDefault="00480D8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Нижневартовский отдел г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осударственной инспек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 xml:space="preserve">ции труда в </w:t>
            </w:r>
            <w:r w:rsidR="00A244A3">
              <w:rPr>
                <w:rFonts w:ascii="Times New Roman" w:hAnsi="Times New Roman"/>
                <w:sz w:val="24"/>
                <w:szCs w:val="24"/>
              </w:rPr>
              <w:t>Ханты-Мансийском</w:t>
            </w:r>
            <w:r w:rsidR="00A244A3" w:rsidRPr="00297D6C">
              <w:rPr>
                <w:rFonts w:ascii="Times New Roman" w:hAnsi="Times New Roman"/>
                <w:sz w:val="24"/>
                <w:szCs w:val="24"/>
              </w:rPr>
              <w:t xml:space="preserve"> автоном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ном округе </w:t>
            </w:r>
            <w:r w:rsidR="00A244A3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4A3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1913" w:rsidRPr="00297D6C" w:rsidRDefault="00480D8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ежрайонная инспекция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Федеральной налоговой службы России №6 по Ханты-Мансий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скому автономному округу – Югре;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1913" w:rsidRPr="00297D6C" w:rsidRDefault="00480D8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244A3">
              <w:rPr>
                <w:rFonts w:ascii="Times New Roman" w:hAnsi="Times New Roman"/>
                <w:sz w:val="24"/>
                <w:szCs w:val="24"/>
              </w:rPr>
              <w:t>илиал №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1 ГУ РОФСС РФ по ХМАО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>Югре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773616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1913" w:rsidRPr="00297D6C" w:rsidRDefault="00480D8F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т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>ерриториального фонда обязательного медицинского страхования Ханты-Мансийского автономного округа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24DB">
              <w:rPr>
                <w:rFonts w:ascii="Times New Roman" w:hAnsi="Times New Roman"/>
                <w:sz w:val="24"/>
                <w:szCs w:val="24"/>
              </w:rPr>
              <w:t>–</w:t>
            </w:r>
            <w:r w:rsidR="00A2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>Югры</w:t>
            </w:r>
            <w:r w:rsidR="00D724DB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991913" w:rsidRPr="00297D6C">
              <w:rPr>
                <w:rFonts w:ascii="Times New Roman" w:hAnsi="Times New Roman"/>
                <w:sz w:val="24"/>
                <w:szCs w:val="24"/>
              </w:rPr>
              <w:t xml:space="preserve"> в городе Нижневартовске</w:t>
            </w:r>
            <w:r w:rsidR="00837D8B" w:rsidRPr="00297D6C">
              <w:rPr>
                <w:rFonts w:ascii="Times New Roman" w:hAnsi="Times New Roman"/>
                <w:sz w:val="24"/>
                <w:szCs w:val="24"/>
              </w:rPr>
              <w:t>;</w:t>
            </w:r>
            <w:r w:rsidR="00297D6C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2737" w:rsidRPr="00297D6C" w:rsidRDefault="00773616" w:rsidP="00297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администрация города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DB" w:rsidRDefault="00D724DB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>жемесячно</w:t>
            </w:r>
            <w:r w:rsidR="00A244A3">
              <w:rPr>
                <w:rFonts w:ascii="Times New Roman" w:hAnsi="Times New Roman"/>
                <w:sz w:val="24"/>
                <w:szCs w:val="24"/>
              </w:rPr>
              <w:t>,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24DB" w:rsidRDefault="00480D8F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десятого</w:t>
            </w:r>
            <w:r w:rsidR="00A001CD" w:rsidRPr="00297D6C">
              <w:rPr>
                <w:rFonts w:ascii="Times New Roman" w:hAnsi="Times New Roman"/>
                <w:sz w:val="24"/>
                <w:szCs w:val="24"/>
              </w:rPr>
              <w:t xml:space="preserve"> числа месяца, </w:t>
            </w:r>
          </w:p>
          <w:p w:rsidR="008D2737" w:rsidRPr="00297D6C" w:rsidRDefault="00A001CD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D6C">
              <w:rPr>
                <w:rFonts w:ascii="Times New Roman" w:hAnsi="Times New Roman"/>
                <w:sz w:val="24"/>
                <w:szCs w:val="24"/>
              </w:rPr>
              <w:t>сле</w:t>
            </w:r>
            <w:r w:rsidR="00A244A3">
              <w:rPr>
                <w:rFonts w:ascii="Times New Roman" w:hAnsi="Times New Roman"/>
                <w:sz w:val="24"/>
                <w:szCs w:val="24"/>
              </w:rPr>
              <w:t>дующего за отче</w:t>
            </w:r>
            <w:r w:rsidRPr="00297D6C">
              <w:rPr>
                <w:rFonts w:ascii="Times New Roman" w:hAnsi="Times New Roman"/>
                <w:sz w:val="24"/>
                <w:szCs w:val="24"/>
              </w:rPr>
              <w:t>т</w:t>
            </w:r>
            <w:r w:rsidR="00A244A3">
              <w:rPr>
                <w:rFonts w:ascii="Times New Roman" w:hAnsi="Times New Roman"/>
                <w:sz w:val="24"/>
                <w:szCs w:val="24"/>
              </w:rPr>
              <w:t>ным</w:t>
            </w:r>
          </w:p>
        </w:tc>
      </w:tr>
      <w:tr w:rsidR="00A244A3" w:rsidRPr="00A244A3" w:rsidTr="00A244A3">
        <w:trPr>
          <w:trHeight w:val="2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Pr="00A244A3" w:rsidRDefault="00A244A3" w:rsidP="00A24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4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4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Pr="00A244A3" w:rsidRDefault="00A244A3" w:rsidP="00480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</w:t>
            </w:r>
            <w:r w:rsidR="00480D8F">
              <w:rPr>
                <w:rFonts w:ascii="Times New Roman" w:hAnsi="Times New Roman"/>
                <w:sz w:val="24"/>
                <w:szCs w:val="24"/>
              </w:rPr>
              <w:t>ставление в М</w:t>
            </w:r>
            <w:r w:rsidRPr="00A244A3">
              <w:rPr>
                <w:rFonts w:ascii="Times New Roman" w:hAnsi="Times New Roman"/>
                <w:sz w:val="24"/>
                <w:szCs w:val="24"/>
              </w:rPr>
              <w:t>ежрайонную инспекцию  Федеральной налоговой службы России №6 по Ханты-Мансийскому автономному округу – Югре информации о налогоплательщиках, заслушанных</w:t>
            </w:r>
            <w:r w:rsidR="00480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44A3">
              <w:rPr>
                <w:rFonts w:ascii="Times New Roman" w:hAnsi="Times New Roman"/>
                <w:sz w:val="24"/>
                <w:szCs w:val="24"/>
              </w:rPr>
              <w:t>на межведомственной рабочей группе по выработке и реализации антикризисных мер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A3" w:rsidRPr="00A244A3" w:rsidRDefault="00A244A3" w:rsidP="00A24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A244A3">
              <w:rPr>
                <w:rFonts w:ascii="Times New Roman" w:hAnsi="Times New Roman"/>
                <w:sz w:val="24"/>
                <w:szCs w:val="24"/>
              </w:rPr>
              <w:t>епартамент экономики администрации</w:t>
            </w:r>
            <w:r w:rsidR="00D724DB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A244A3">
              <w:rPr>
                <w:rFonts w:ascii="Times New Roman" w:hAnsi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DB" w:rsidRDefault="00A244A3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244A3">
              <w:rPr>
                <w:rFonts w:ascii="Times New Roman" w:hAnsi="Times New Roman"/>
                <w:sz w:val="24"/>
                <w:szCs w:val="24"/>
              </w:rPr>
              <w:t xml:space="preserve">жемесячно, </w:t>
            </w:r>
          </w:p>
          <w:p w:rsidR="00D724DB" w:rsidRDefault="00480D8F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третьего</w:t>
            </w:r>
            <w:r w:rsidR="00A244A3" w:rsidRPr="00A244A3">
              <w:rPr>
                <w:rFonts w:ascii="Times New Roman" w:hAnsi="Times New Roman"/>
                <w:sz w:val="24"/>
                <w:szCs w:val="24"/>
              </w:rPr>
              <w:t xml:space="preserve"> числа месяца, </w:t>
            </w:r>
          </w:p>
          <w:p w:rsidR="00A244A3" w:rsidRPr="00A244A3" w:rsidRDefault="00A244A3" w:rsidP="00A2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4A3">
              <w:rPr>
                <w:rFonts w:ascii="Times New Roman" w:hAnsi="Times New Roman"/>
                <w:sz w:val="24"/>
                <w:szCs w:val="24"/>
              </w:rPr>
              <w:t>следующего за отчетным</w:t>
            </w:r>
          </w:p>
        </w:tc>
      </w:tr>
    </w:tbl>
    <w:p w:rsidR="006A7633" w:rsidRPr="00297D6C" w:rsidRDefault="006A7633" w:rsidP="00297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A7633" w:rsidRPr="00297D6C" w:rsidSect="00297D6C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D26" w:rsidRDefault="00477D26" w:rsidP="002530E9">
      <w:pPr>
        <w:spacing w:after="0" w:line="240" w:lineRule="auto"/>
      </w:pPr>
      <w:r>
        <w:separator/>
      </w:r>
    </w:p>
  </w:endnote>
  <w:endnote w:type="continuationSeparator" w:id="0">
    <w:p w:rsidR="00477D26" w:rsidRDefault="00477D26" w:rsidP="0025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D26" w:rsidRDefault="00477D26" w:rsidP="002530E9">
      <w:pPr>
        <w:spacing w:after="0" w:line="240" w:lineRule="auto"/>
      </w:pPr>
      <w:r>
        <w:separator/>
      </w:r>
    </w:p>
  </w:footnote>
  <w:footnote w:type="continuationSeparator" w:id="0">
    <w:p w:rsidR="00477D26" w:rsidRDefault="00477D26" w:rsidP="00253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790196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244A3" w:rsidRPr="00297D6C" w:rsidRDefault="00A244A3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297D6C">
          <w:rPr>
            <w:rFonts w:ascii="Times New Roman" w:hAnsi="Times New Roman"/>
            <w:sz w:val="24"/>
            <w:szCs w:val="24"/>
          </w:rPr>
          <w:fldChar w:fldCharType="begin"/>
        </w:r>
        <w:r w:rsidRPr="00297D6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97D6C">
          <w:rPr>
            <w:rFonts w:ascii="Times New Roman" w:hAnsi="Times New Roman"/>
            <w:sz w:val="24"/>
            <w:szCs w:val="24"/>
          </w:rPr>
          <w:fldChar w:fldCharType="separate"/>
        </w:r>
        <w:r w:rsidR="00DF2F5F">
          <w:rPr>
            <w:rFonts w:ascii="Times New Roman" w:hAnsi="Times New Roman"/>
            <w:noProof/>
            <w:sz w:val="24"/>
            <w:szCs w:val="24"/>
          </w:rPr>
          <w:t>5</w:t>
        </w:r>
        <w:r w:rsidRPr="00297D6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DE7"/>
    <w:rsid w:val="00054285"/>
    <w:rsid w:val="000563A0"/>
    <w:rsid w:val="000809F3"/>
    <w:rsid w:val="000A0F31"/>
    <w:rsid w:val="000A1468"/>
    <w:rsid w:val="000A35CA"/>
    <w:rsid w:val="000A7D1A"/>
    <w:rsid w:val="000D534D"/>
    <w:rsid w:val="0013112A"/>
    <w:rsid w:val="0014437D"/>
    <w:rsid w:val="00173342"/>
    <w:rsid w:val="001C476A"/>
    <w:rsid w:val="001E68B2"/>
    <w:rsid w:val="00230D49"/>
    <w:rsid w:val="00234DE4"/>
    <w:rsid w:val="002530E9"/>
    <w:rsid w:val="00273416"/>
    <w:rsid w:val="00277715"/>
    <w:rsid w:val="002810C5"/>
    <w:rsid w:val="00297D6C"/>
    <w:rsid w:val="002A6C88"/>
    <w:rsid w:val="002B0993"/>
    <w:rsid w:val="002B321C"/>
    <w:rsid w:val="002D0096"/>
    <w:rsid w:val="002E28A9"/>
    <w:rsid w:val="002E673A"/>
    <w:rsid w:val="002F3010"/>
    <w:rsid w:val="00310CB1"/>
    <w:rsid w:val="00334062"/>
    <w:rsid w:val="00345E04"/>
    <w:rsid w:val="00345FFC"/>
    <w:rsid w:val="00354E50"/>
    <w:rsid w:val="00356962"/>
    <w:rsid w:val="00360D20"/>
    <w:rsid w:val="00361D22"/>
    <w:rsid w:val="0036365B"/>
    <w:rsid w:val="00373A59"/>
    <w:rsid w:val="00383A2E"/>
    <w:rsid w:val="003901A8"/>
    <w:rsid w:val="003B06C2"/>
    <w:rsid w:val="003F3A93"/>
    <w:rsid w:val="003F759D"/>
    <w:rsid w:val="003F7B77"/>
    <w:rsid w:val="00403A22"/>
    <w:rsid w:val="0040469C"/>
    <w:rsid w:val="00436995"/>
    <w:rsid w:val="004510F0"/>
    <w:rsid w:val="00475C2A"/>
    <w:rsid w:val="00477D26"/>
    <w:rsid w:val="00480D8F"/>
    <w:rsid w:val="00495B35"/>
    <w:rsid w:val="004E408B"/>
    <w:rsid w:val="004E5B4F"/>
    <w:rsid w:val="00511736"/>
    <w:rsid w:val="0051336C"/>
    <w:rsid w:val="0053404B"/>
    <w:rsid w:val="00536C8B"/>
    <w:rsid w:val="00541579"/>
    <w:rsid w:val="00584445"/>
    <w:rsid w:val="005845B7"/>
    <w:rsid w:val="00596BC9"/>
    <w:rsid w:val="005A7A89"/>
    <w:rsid w:val="005A7D68"/>
    <w:rsid w:val="005D4F7D"/>
    <w:rsid w:val="005E22F4"/>
    <w:rsid w:val="005F58FE"/>
    <w:rsid w:val="0061410B"/>
    <w:rsid w:val="006212F7"/>
    <w:rsid w:val="00622AC8"/>
    <w:rsid w:val="00632964"/>
    <w:rsid w:val="00662ED3"/>
    <w:rsid w:val="00692456"/>
    <w:rsid w:val="006A7633"/>
    <w:rsid w:val="006C21EE"/>
    <w:rsid w:val="006E3D32"/>
    <w:rsid w:val="006E4BEC"/>
    <w:rsid w:val="007162A3"/>
    <w:rsid w:val="0072564B"/>
    <w:rsid w:val="00734D4E"/>
    <w:rsid w:val="00741495"/>
    <w:rsid w:val="00773616"/>
    <w:rsid w:val="00784DA8"/>
    <w:rsid w:val="00784EEB"/>
    <w:rsid w:val="00790473"/>
    <w:rsid w:val="007953A3"/>
    <w:rsid w:val="007C0408"/>
    <w:rsid w:val="007E0106"/>
    <w:rsid w:val="007E2615"/>
    <w:rsid w:val="007F14B4"/>
    <w:rsid w:val="007F6BBA"/>
    <w:rsid w:val="00805814"/>
    <w:rsid w:val="0083204B"/>
    <w:rsid w:val="00837AA5"/>
    <w:rsid w:val="00837D8B"/>
    <w:rsid w:val="008830A6"/>
    <w:rsid w:val="00893C02"/>
    <w:rsid w:val="00897896"/>
    <w:rsid w:val="008C3431"/>
    <w:rsid w:val="008C48C0"/>
    <w:rsid w:val="008D2737"/>
    <w:rsid w:val="008D7A1D"/>
    <w:rsid w:val="00903CBC"/>
    <w:rsid w:val="00931122"/>
    <w:rsid w:val="00931EB0"/>
    <w:rsid w:val="00944720"/>
    <w:rsid w:val="00950E3D"/>
    <w:rsid w:val="00984537"/>
    <w:rsid w:val="00991913"/>
    <w:rsid w:val="00993783"/>
    <w:rsid w:val="009967CC"/>
    <w:rsid w:val="0099710C"/>
    <w:rsid w:val="009B0A8B"/>
    <w:rsid w:val="009B5C0E"/>
    <w:rsid w:val="009C3D7D"/>
    <w:rsid w:val="00A001CD"/>
    <w:rsid w:val="00A14EAB"/>
    <w:rsid w:val="00A244A3"/>
    <w:rsid w:val="00A45DE7"/>
    <w:rsid w:val="00A52878"/>
    <w:rsid w:val="00A67484"/>
    <w:rsid w:val="00A92324"/>
    <w:rsid w:val="00AC413D"/>
    <w:rsid w:val="00B066F0"/>
    <w:rsid w:val="00B20B61"/>
    <w:rsid w:val="00B467FE"/>
    <w:rsid w:val="00B82D8E"/>
    <w:rsid w:val="00BA3003"/>
    <w:rsid w:val="00BA374E"/>
    <w:rsid w:val="00BB6573"/>
    <w:rsid w:val="00BC260F"/>
    <w:rsid w:val="00BC4E6B"/>
    <w:rsid w:val="00C05102"/>
    <w:rsid w:val="00C24A99"/>
    <w:rsid w:val="00C25BED"/>
    <w:rsid w:val="00C423B7"/>
    <w:rsid w:val="00C53E7E"/>
    <w:rsid w:val="00C57992"/>
    <w:rsid w:val="00C8175D"/>
    <w:rsid w:val="00CA4FD2"/>
    <w:rsid w:val="00CD3318"/>
    <w:rsid w:val="00D50242"/>
    <w:rsid w:val="00D56138"/>
    <w:rsid w:val="00D724DB"/>
    <w:rsid w:val="00D76F2E"/>
    <w:rsid w:val="00D93A64"/>
    <w:rsid w:val="00DA2798"/>
    <w:rsid w:val="00DA5A72"/>
    <w:rsid w:val="00DF2F5F"/>
    <w:rsid w:val="00E069B2"/>
    <w:rsid w:val="00E14A12"/>
    <w:rsid w:val="00E218FB"/>
    <w:rsid w:val="00E852FA"/>
    <w:rsid w:val="00EA2C3E"/>
    <w:rsid w:val="00EA4425"/>
    <w:rsid w:val="00EA5726"/>
    <w:rsid w:val="00EB5B28"/>
    <w:rsid w:val="00EE2F55"/>
    <w:rsid w:val="00EF474C"/>
    <w:rsid w:val="00EF6A31"/>
    <w:rsid w:val="00F02B0D"/>
    <w:rsid w:val="00F1481F"/>
    <w:rsid w:val="00F36FA0"/>
    <w:rsid w:val="00F40D33"/>
    <w:rsid w:val="00F42272"/>
    <w:rsid w:val="00F52064"/>
    <w:rsid w:val="00F664BC"/>
    <w:rsid w:val="00F77DF2"/>
    <w:rsid w:val="00F84A78"/>
    <w:rsid w:val="00F850FD"/>
    <w:rsid w:val="00F954E0"/>
    <w:rsid w:val="00F96CA0"/>
    <w:rsid w:val="00FA161A"/>
    <w:rsid w:val="00FA343B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42771"/>
  <w15:docId w15:val="{1D37FD0B-E79A-4D7A-8A17-222B3987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C88"/>
    <w:rPr>
      <w:rFonts w:ascii="Calibri" w:eastAsia="Calibri" w:hAnsi="Calibri" w:cs="Times New Roman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rsid w:val="00D93A6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C88"/>
    <w:pPr>
      <w:ind w:left="720"/>
      <w:contextualSpacing/>
    </w:pPr>
  </w:style>
  <w:style w:type="character" w:styleId="a4">
    <w:name w:val="Hyperlink"/>
    <w:rsid w:val="00054285"/>
    <w:rPr>
      <w:color w:val="0000FF"/>
      <w:u w:val="single"/>
    </w:rPr>
  </w:style>
  <w:style w:type="character" w:styleId="a5">
    <w:name w:val="Strong"/>
    <w:uiPriority w:val="22"/>
    <w:qFormat/>
    <w:rsid w:val="00054285"/>
    <w:rPr>
      <w:b/>
      <w:bCs/>
    </w:rPr>
  </w:style>
  <w:style w:type="paragraph" w:customStyle="1" w:styleId="Heading">
    <w:name w:val="Heading"/>
    <w:rsid w:val="000542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054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285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53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30E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53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30E9"/>
    <w:rPr>
      <w:rFonts w:ascii="Calibri" w:eastAsia="Calibri" w:hAnsi="Calibri" w:cs="Times New Roman"/>
    </w:rPr>
  </w:style>
  <w:style w:type="paragraph" w:customStyle="1" w:styleId="ConsPlusNormal">
    <w:name w:val="ConsPlusNormal"/>
    <w:rsid w:val="00734D4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aliases w:val="Заголовок 1 Знак Знак Знак Знак Знак Знак"/>
    <w:basedOn w:val="a0"/>
    <w:link w:val="1"/>
    <w:rsid w:val="00D93A6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ac">
    <w:name w:val="Normal (Web)"/>
    <w:basedOn w:val="a"/>
    <w:uiPriority w:val="99"/>
    <w:unhideWhenUsed/>
    <w:rsid w:val="00EB5B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5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4765C9106F00A3B7A6EAC674ECCA42ABBB916CABC80F7700F072513F16B33CD0562B8167EA1A50F41CD5v6VF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A4A98-6FCE-4671-A29E-54F94B26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Евгений Николаевич</dc:creator>
  <cp:lastModifiedBy>Лещук Максим Анатольевич</cp:lastModifiedBy>
  <cp:revision>2</cp:revision>
  <cp:lastPrinted>2015-05-12T11:31:00Z</cp:lastPrinted>
  <dcterms:created xsi:type="dcterms:W3CDTF">2017-08-01T04:20:00Z</dcterms:created>
  <dcterms:modified xsi:type="dcterms:W3CDTF">2017-08-01T04:20:00Z</dcterms:modified>
</cp:coreProperties>
</file>