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F8" w:rsidRDefault="00AF79F8" w:rsidP="001C5B1A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79F8" w:rsidRDefault="00AF79F8" w:rsidP="001C5B1A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24F0C" w:rsidRPr="00704996" w:rsidRDefault="006A5CAC" w:rsidP="001C5B1A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4996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деятельности </w:t>
      </w:r>
    </w:p>
    <w:p w:rsidR="00A24F0C" w:rsidRPr="00704996" w:rsidRDefault="00A24F0C" w:rsidP="0015263C">
      <w:pPr>
        <w:spacing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04996">
        <w:rPr>
          <w:rFonts w:ascii="Times New Roman" w:eastAsia="Calibri" w:hAnsi="Times New Roman" w:cs="Times New Roman"/>
          <w:b/>
          <w:sz w:val="28"/>
          <w:szCs w:val="28"/>
        </w:rPr>
        <w:t xml:space="preserve">Общественного </w:t>
      </w:r>
      <w:r w:rsidRPr="00704996">
        <w:rPr>
          <w:rFonts w:ascii="Times New Roman" w:hAnsi="Times New Roman" w:cs="Times New Roman"/>
          <w:b/>
          <w:sz w:val="28"/>
          <w:szCs w:val="28"/>
        </w:rPr>
        <w:t>совета при департаменте муниципальной собственности и земельных ресу</w:t>
      </w:r>
      <w:r w:rsidR="00664A3C">
        <w:rPr>
          <w:rFonts w:ascii="Times New Roman" w:hAnsi="Times New Roman" w:cs="Times New Roman"/>
          <w:b/>
          <w:sz w:val="28"/>
          <w:szCs w:val="28"/>
        </w:rPr>
        <w:t>рсов администрации города в 2022</w:t>
      </w:r>
      <w:r w:rsidRPr="0070499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CD5DF0" w:rsidRPr="00704996" w:rsidRDefault="00CD5DF0" w:rsidP="001526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13DE" w:rsidRPr="0015263C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5263C">
        <w:rPr>
          <w:rFonts w:ascii="Times New Roman" w:hAnsi="Times New Roman" w:cs="Times New Roman"/>
          <w:sz w:val="28"/>
          <w:szCs w:val="28"/>
          <w:u w:val="single"/>
        </w:rPr>
        <w:t>Основными зад</w:t>
      </w:r>
      <w:r w:rsidR="00F82048" w:rsidRPr="0015263C">
        <w:rPr>
          <w:rFonts w:ascii="Times New Roman" w:hAnsi="Times New Roman" w:cs="Times New Roman"/>
          <w:sz w:val="28"/>
          <w:szCs w:val="28"/>
          <w:u w:val="single"/>
        </w:rPr>
        <w:t>ачами Общественного совета являю</w:t>
      </w:r>
      <w:r w:rsidRPr="0015263C">
        <w:rPr>
          <w:rFonts w:ascii="Times New Roman" w:hAnsi="Times New Roman" w:cs="Times New Roman"/>
          <w:sz w:val="28"/>
          <w:szCs w:val="28"/>
          <w:u w:val="single"/>
        </w:rPr>
        <w:t>тся:</w:t>
      </w:r>
    </w:p>
    <w:p w:rsidR="00645C36" w:rsidRPr="00704996" w:rsidRDefault="00AA499B" w:rsidP="0015263C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996">
        <w:rPr>
          <w:rFonts w:ascii="Times New Roman" w:eastAsia="Calibri" w:hAnsi="Times New Roman" w:cs="Times New Roman"/>
          <w:sz w:val="28"/>
          <w:szCs w:val="28"/>
        </w:rPr>
        <w:t xml:space="preserve">- осуществление общественного контроля за деятельностью Департамента в формах и порядке, </w:t>
      </w:r>
      <w:r w:rsidR="00645C36" w:rsidRPr="00704996">
        <w:rPr>
          <w:rFonts w:ascii="Times New Roman" w:eastAsia="Calibri" w:hAnsi="Times New Roman" w:cs="Times New Roman"/>
          <w:sz w:val="28"/>
          <w:szCs w:val="28"/>
        </w:rPr>
        <w:t xml:space="preserve">предусмотренных федеральным законодательством и законодательством </w:t>
      </w:r>
      <w:r w:rsidR="00645C36" w:rsidRPr="00704996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  <w:r w:rsidR="00645C36" w:rsidRPr="0070499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996">
        <w:rPr>
          <w:rFonts w:ascii="Times New Roman" w:eastAsia="Calibri" w:hAnsi="Times New Roman" w:cs="Times New Roman"/>
          <w:sz w:val="28"/>
          <w:szCs w:val="28"/>
        </w:rPr>
        <w:t>- совершенствование механизма учета общественного мнения и обратной связи Департамента с гражданами, общественными объединениями и иными негосударственными некоммерческими организациями;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996">
        <w:rPr>
          <w:rFonts w:ascii="Times New Roman" w:eastAsia="Calibri" w:hAnsi="Times New Roman" w:cs="Times New Roman"/>
          <w:sz w:val="28"/>
          <w:szCs w:val="28"/>
        </w:rPr>
        <w:t>- обеспечение участия представителей общественности в процессе подготовки и реализации решений в сфере деятельности Департамента;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4996">
        <w:rPr>
          <w:rFonts w:ascii="Times New Roman" w:eastAsia="Calibri" w:hAnsi="Times New Roman" w:cs="Times New Roman"/>
          <w:sz w:val="28"/>
          <w:szCs w:val="28"/>
        </w:rPr>
        <w:t xml:space="preserve">- привлечение к принятию управленческих решений в сфере деятельности Департамента широкого круга граждан, представляющих интересы различных групп населения </w:t>
      </w:r>
      <w:r w:rsidR="009A4DAD" w:rsidRPr="00704996">
        <w:rPr>
          <w:rFonts w:ascii="Times New Roman" w:eastAsia="Calibri" w:hAnsi="Times New Roman" w:cs="Times New Roman"/>
          <w:sz w:val="28"/>
          <w:szCs w:val="28"/>
        </w:rPr>
        <w:t>города</w:t>
      </w:r>
      <w:r w:rsidRPr="0070499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499B" w:rsidRPr="0015263C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5263C">
        <w:rPr>
          <w:rFonts w:ascii="Times New Roman" w:hAnsi="Times New Roman" w:cs="Times New Roman"/>
          <w:sz w:val="28"/>
          <w:szCs w:val="28"/>
          <w:u w:val="single"/>
        </w:rPr>
        <w:t>Основными направлениями деятельности Общественного совета являются: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подготовка предложений Департаменту по вопросам его деятельности;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обсуждение планов работы Департамента и отчетов о его деятельности;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рассмотрение отчетов Департамента о реализации муниципальных программ;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участие в мероприятиях Департамента антико</w:t>
      </w:r>
      <w:r w:rsidR="00693690" w:rsidRPr="00704996">
        <w:rPr>
          <w:rFonts w:ascii="Times New Roman" w:hAnsi="Times New Roman" w:cs="Times New Roman"/>
          <w:sz w:val="28"/>
          <w:szCs w:val="28"/>
        </w:rPr>
        <w:t>ррупционного характера и рабочих</w:t>
      </w:r>
      <w:r w:rsidRPr="00704996">
        <w:rPr>
          <w:rFonts w:ascii="Times New Roman" w:hAnsi="Times New Roman" w:cs="Times New Roman"/>
          <w:sz w:val="28"/>
          <w:szCs w:val="28"/>
        </w:rPr>
        <w:t xml:space="preserve"> совещаниях;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рассмотрение проектов муниципальных нормативных правовых актов</w:t>
      </w:r>
      <w:r w:rsidR="009A4DAD" w:rsidRPr="00704996">
        <w:rPr>
          <w:rFonts w:ascii="Times New Roman" w:hAnsi="Times New Roman" w:cs="Times New Roman"/>
          <w:sz w:val="28"/>
          <w:szCs w:val="28"/>
        </w:rPr>
        <w:t>,</w:t>
      </w:r>
      <w:r w:rsidRPr="00704996">
        <w:rPr>
          <w:rFonts w:ascii="Times New Roman" w:hAnsi="Times New Roman" w:cs="Times New Roman"/>
          <w:sz w:val="28"/>
          <w:szCs w:val="28"/>
        </w:rPr>
        <w:t xml:space="preserve"> подгот</w:t>
      </w:r>
      <w:r w:rsidR="009A4DAD" w:rsidRPr="00704996">
        <w:rPr>
          <w:rFonts w:ascii="Times New Roman" w:hAnsi="Times New Roman" w:cs="Times New Roman"/>
          <w:sz w:val="28"/>
          <w:szCs w:val="28"/>
        </w:rPr>
        <w:t>овленных</w:t>
      </w:r>
      <w:r w:rsidRPr="00704996">
        <w:rPr>
          <w:rFonts w:ascii="Times New Roman" w:hAnsi="Times New Roman" w:cs="Times New Roman"/>
          <w:sz w:val="28"/>
          <w:szCs w:val="28"/>
        </w:rPr>
        <w:t xml:space="preserve"> Департаментом, включая рассмотрение проектов по приватизации объектов муниципальной собственности;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>- рассмотрение проектов административных регламентов по предоставлению муниципальных услуг, подгот</w:t>
      </w:r>
      <w:r w:rsidR="009A4DAD" w:rsidRPr="00704996">
        <w:rPr>
          <w:rFonts w:ascii="Times New Roman" w:hAnsi="Times New Roman" w:cs="Times New Roman"/>
          <w:sz w:val="28"/>
          <w:szCs w:val="28"/>
        </w:rPr>
        <w:t>овленных</w:t>
      </w:r>
      <w:r w:rsidRPr="00704996">
        <w:rPr>
          <w:rFonts w:ascii="Times New Roman" w:hAnsi="Times New Roman" w:cs="Times New Roman"/>
          <w:sz w:val="28"/>
          <w:szCs w:val="28"/>
        </w:rPr>
        <w:t xml:space="preserve"> Департаментом.</w:t>
      </w:r>
    </w:p>
    <w:p w:rsidR="00AA499B" w:rsidRPr="00704996" w:rsidRDefault="00AA499B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3BFB" w:rsidRPr="00704996" w:rsidRDefault="00664A3C" w:rsidP="0015263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63C">
        <w:rPr>
          <w:rFonts w:ascii="Times New Roman" w:hAnsi="Times New Roman" w:cs="Times New Roman"/>
          <w:sz w:val="28"/>
          <w:szCs w:val="28"/>
          <w:u w:val="single"/>
        </w:rPr>
        <w:t>В 2022 году</w:t>
      </w:r>
      <w:r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Pr="0015263C">
        <w:rPr>
          <w:rFonts w:ascii="Times New Roman" w:hAnsi="Times New Roman" w:cs="Times New Roman"/>
          <w:sz w:val="28"/>
          <w:szCs w:val="28"/>
          <w:u w:val="single"/>
        </w:rPr>
        <w:t>4 заседания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совета</w:t>
      </w:r>
      <w:r w:rsidR="009F3BFB" w:rsidRPr="00704996">
        <w:rPr>
          <w:rFonts w:ascii="Times New Roman" w:hAnsi="Times New Roman" w:cs="Times New Roman"/>
          <w:sz w:val="28"/>
          <w:szCs w:val="28"/>
        </w:rPr>
        <w:t>. Члены Общественного совета приняли уча</w:t>
      </w:r>
      <w:r w:rsidR="00704996" w:rsidRPr="00704996">
        <w:rPr>
          <w:rFonts w:ascii="Times New Roman" w:hAnsi="Times New Roman" w:cs="Times New Roman"/>
          <w:sz w:val="28"/>
          <w:szCs w:val="28"/>
        </w:rPr>
        <w:t xml:space="preserve">стие в </w:t>
      </w:r>
      <w:r w:rsidR="00704996" w:rsidRPr="00115267">
        <w:rPr>
          <w:rFonts w:ascii="Times New Roman" w:hAnsi="Times New Roman" w:cs="Times New Roman"/>
          <w:sz w:val="28"/>
          <w:szCs w:val="28"/>
        </w:rPr>
        <w:t xml:space="preserve">рассмотрении </w:t>
      </w:r>
      <w:r w:rsidR="00115267" w:rsidRPr="0015263C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704996"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5267" w:rsidRPr="0015263C">
        <w:rPr>
          <w:rFonts w:ascii="Times New Roman" w:hAnsi="Times New Roman" w:cs="Times New Roman"/>
          <w:sz w:val="28"/>
          <w:szCs w:val="28"/>
          <w:u w:val="single"/>
        </w:rPr>
        <w:t>вопроса</w:t>
      </w:r>
      <w:r w:rsidR="00704996" w:rsidRPr="00115267">
        <w:rPr>
          <w:rFonts w:ascii="Times New Roman" w:hAnsi="Times New Roman" w:cs="Times New Roman"/>
          <w:sz w:val="28"/>
          <w:szCs w:val="28"/>
        </w:rPr>
        <w:t>.</w:t>
      </w:r>
    </w:p>
    <w:p w:rsidR="00704996" w:rsidRPr="00704996" w:rsidRDefault="00704996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CE4" w:rsidRPr="00CE7589" w:rsidRDefault="001C5B1A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4996">
        <w:rPr>
          <w:rFonts w:ascii="Times New Roman" w:hAnsi="Times New Roman" w:cs="Times New Roman"/>
          <w:sz w:val="28"/>
          <w:szCs w:val="28"/>
        </w:rPr>
        <w:t xml:space="preserve">На </w:t>
      </w:r>
      <w:r w:rsidR="00FD5449" w:rsidRPr="00704996">
        <w:rPr>
          <w:rFonts w:ascii="Times New Roman" w:hAnsi="Times New Roman" w:cs="Times New Roman"/>
          <w:sz w:val="28"/>
          <w:szCs w:val="28"/>
        </w:rPr>
        <w:t>з</w:t>
      </w:r>
      <w:r w:rsidR="00190CE4">
        <w:rPr>
          <w:rFonts w:ascii="Times New Roman" w:hAnsi="Times New Roman" w:cs="Times New Roman"/>
          <w:sz w:val="28"/>
          <w:szCs w:val="28"/>
        </w:rPr>
        <w:t xml:space="preserve">аседании Общественного совета </w:t>
      </w:r>
      <w:r w:rsidR="00190CE4" w:rsidRPr="0015263C"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0CE4" w:rsidRPr="0015263C">
        <w:rPr>
          <w:rFonts w:ascii="Times New Roman" w:hAnsi="Times New Roman" w:cs="Times New Roman"/>
          <w:sz w:val="28"/>
          <w:szCs w:val="28"/>
          <w:u w:val="single"/>
        </w:rPr>
        <w:t>февраля 2022</w:t>
      </w:r>
      <w:r w:rsidR="0067579D"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67579D">
        <w:rPr>
          <w:rFonts w:ascii="Times New Roman" w:hAnsi="Times New Roman" w:cs="Times New Roman"/>
          <w:sz w:val="28"/>
          <w:szCs w:val="28"/>
        </w:rPr>
        <w:t xml:space="preserve"> р</w:t>
      </w:r>
      <w:r w:rsidR="00FD5449" w:rsidRPr="00704996">
        <w:rPr>
          <w:rFonts w:ascii="Times New Roman" w:hAnsi="Times New Roman" w:cs="Times New Roman"/>
          <w:bCs/>
          <w:sz w:val="28"/>
          <w:szCs w:val="28"/>
        </w:rPr>
        <w:t xml:space="preserve">ассмотрен </w:t>
      </w:r>
      <w:r w:rsidR="00190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="00190CE4"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решения Думы города Нижневартовска "О внесении изменений в решение Думы города Нижневартовска от 10.12.2021 №47 "О Программе приватизации муниципального имущества в городе Нижневартовске на 2022 год и плановый период 2023-2024 годов"</w:t>
      </w:r>
      <w:r w:rsidR="00190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изменениями)</w:t>
      </w:r>
      <w:r w:rsidR="00190CE4"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63BE3" w:rsidRDefault="00D63BE3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7049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Замечания и предложения по разработанному проекту решения Думы города Нижневартовска не поступили. </w:t>
      </w:r>
      <w:r w:rsidR="00464B08">
        <w:rPr>
          <w:rFonts w:ascii="Times New Roman" w:eastAsia="Times New Roman" w:hAnsi="Times New Roman" w:cs="Times New Roman"/>
          <w:spacing w:val="1"/>
          <w:sz w:val="28"/>
          <w:szCs w:val="28"/>
        </w:rPr>
        <w:t>Проект одобрен.</w:t>
      </w:r>
    </w:p>
    <w:p w:rsidR="00190CE4" w:rsidRDefault="00190CE4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CE4" w:rsidRPr="00CE7589" w:rsidRDefault="001C5B1A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4996">
        <w:rPr>
          <w:rFonts w:ascii="Times New Roman" w:hAnsi="Times New Roman" w:cs="Times New Roman"/>
          <w:sz w:val="28"/>
          <w:szCs w:val="28"/>
        </w:rPr>
        <w:t xml:space="preserve">На заседании Общественного совета </w:t>
      </w:r>
      <w:r w:rsidR="00190CE4" w:rsidRPr="0015263C">
        <w:rPr>
          <w:rFonts w:ascii="Times New Roman" w:hAnsi="Times New Roman" w:cs="Times New Roman"/>
          <w:sz w:val="28"/>
          <w:szCs w:val="28"/>
          <w:u w:val="single"/>
        </w:rPr>
        <w:t>14</w:t>
      </w:r>
      <w:r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0CE4" w:rsidRPr="0015263C">
        <w:rPr>
          <w:rFonts w:ascii="Times New Roman" w:hAnsi="Times New Roman" w:cs="Times New Roman"/>
          <w:sz w:val="28"/>
          <w:szCs w:val="28"/>
          <w:u w:val="single"/>
        </w:rPr>
        <w:t>марта 2022</w:t>
      </w:r>
      <w:r w:rsidR="0067579D"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67579D">
        <w:rPr>
          <w:rFonts w:ascii="Times New Roman" w:hAnsi="Times New Roman" w:cs="Times New Roman"/>
          <w:sz w:val="28"/>
          <w:szCs w:val="28"/>
        </w:rPr>
        <w:t xml:space="preserve"> р</w:t>
      </w:r>
      <w:r w:rsidR="00190CE4" w:rsidRPr="00704996">
        <w:rPr>
          <w:rFonts w:ascii="Times New Roman" w:hAnsi="Times New Roman" w:cs="Times New Roman"/>
          <w:bCs/>
          <w:sz w:val="28"/>
          <w:szCs w:val="28"/>
        </w:rPr>
        <w:t xml:space="preserve">ассмотрен </w:t>
      </w:r>
      <w:r w:rsidR="00190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="00190CE4"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решения Думы города Нижневартовска "О внесении изменений в решение Думы города Нижневартовска от 10.12.2021 №47</w:t>
      </w:r>
      <w:r w:rsidR="006757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90CE4"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"О Программе приватизации муниципального имущества в городе Нижневартовске на 2022 год и плановый период 2023-2024 годов"</w:t>
      </w:r>
      <w:r w:rsidR="00190C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изменениями)</w:t>
      </w:r>
      <w:r w:rsidR="00190CE4" w:rsidRPr="00CE75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90CE4" w:rsidRDefault="00190CE4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704996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 xml:space="preserve">Замечания и предложения по разработанному проекту решения Думы города Нижневартовска не поступили.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Проект одобрен.</w:t>
      </w:r>
    </w:p>
    <w:p w:rsidR="009F3BFB" w:rsidRDefault="009F3BFB" w:rsidP="0015263C">
      <w:pPr>
        <w:widowControl w:val="0"/>
        <w:shd w:val="clear" w:color="auto" w:fill="FFFFFF"/>
        <w:spacing w:line="240" w:lineRule="auto"/>
        <w:ind w:firstLine="567"/>
        <w:jc w:val="both"/>
        <w:rPr>
          <w:rFonts w:ascii="Times New Roman" w:eastAsia="Tahoma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0CE4" w:rsidRDefault="00190CE4" w:rsidP="0015263C">
      <w:pPr>
        <w:spacing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996">
        <w:rPr>
          <w:rFonts w:ascii="Times New Roman" w:hAnsi="Times New Roman" w:cs="Times New Roman"/>
          <w:sz w:val="28"/>
          <w:szCs w:val="28"/>
        </w:rPr>
        <w:t xml:space="preserve">На заседании Общественного совета </w:t>
      </w:r>
      <w:r w:rsidRPr="0015263C">
        <w:rPr>
          <w:rFonts w:ascii="Times New Roman" w:hAnsi="Times New Roman" w:cs="Times New Roman"/>
          <w:sz w:val="28"/>
          <w:szCs w:val="28"/>
          <w:u w:val="single"/>
        </w:rPr>
        <w:t>14 июня 2022</w:t>
      </w:r>
      <w:r w:rsidR="0067579D"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67579D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bCs/>
          <w:sz w:val="28"/>
          <w:szCs w:val="28"/>
        </w:rPr>
        <w:t>ассмотрен</w:t>
      </w:r>
      <w:r w:rsidRPr="00C23DE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рейтинг</w:t>
      </w:r>
      <w:r w:rsidRPr="00C23DE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образований Ханты-Мансийского автономного округа – Югры по итогам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 в 2021 году</w:t>
      </w:r>
      <w:r w:rsidRPr="00C23DE2">
        <w:rPr>
          <w:rFonts w:ascii="Times New Roman" w:hAnsi="Times New Roman" w:cs="Times New Roman"/>
          <w:bCs/>
          <w:sz w:val="28"/>
          <w:szCs w:val="28"/>
        </w:rPr>
        <w:t>.</w:t>
      </w:r>
    </w:p>
    <w:p w:rsidR="00190CE4" w:rsidRDefault="0015263C" w:rsidP="0015263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результата</w:t>
      </w:r>
      <w:r w:rsidR="00190CE4">
        <w:rPr>
          <w:rFonts w:ascii="Times New Roman" w:hAnsi="Times New Roman" w:cs="Times New Roman"/>
          <w:color w:val="000000"/>
          <w:sz w:val="28"/>
          <w:szCs w:val="28"/>
        </w:rPr>
        <w:t>м рассмотрения поступило 3 предложения и 1 замечание</w:t>
      </w:r>
      <w:r w:rsidR="0061065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90C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0CE4">
        <w:rPr>
          <w:rFonts w:ascii="Times New Roman" w:hAnsi="Times New Roman" w:cs="Times New Roman"/>
          <w:sz w:val="28"/>
          <w:szCs w:val="28"/>
        </w:rPr>
        <w:t>которое</w:t>
      </w:r>
      <w:r w:rsidR="00190CE4" w:rsidRPr="00DB29B6">
        <w:rPr>
          <w:rFonts w:ascii="Times New Roman" w:hAnsi="Times New Roman" w:cs="Times New Roman"/>
          <w:sz w:val="28"/>
          <w:szCs w:val="28"/>
        </w:rPr>
        <w:t xml:space="preserve"> целесообразно учесть при реализации механизмов поддержки социально ориентированных некоммерческих организаций и социального предпринимательства</w:t>
      </w:r>
      <w:r w:rsidR="00190CE4">
        <w:rPr>
          <w:rFonts w:ascii="Times New Roman" w:hAnsi="Times New Roman" w:cs="Times New Roman"/>
          <w:sz w:val="28"/>
          <w:szCs w:val="28"/>
        </w:rPr>
        <w:t xml:space="preserve"> в 2022 году</w:t>
      </w:r>
      <w:r w:rsidR="00610651">
        <w:rPr>
          <w:rFonts w:ascii="Times New Roman" w:hAnsi="Times New Roman" w:cs="Times New Roman"/>
          <w:sz w:val="28"/>
          <w:szCs w:val="28"/>
        </w:rPr>
        <w:t>.</w:t>
      </w:r>
    </w:p>
    <w:p w:rsidR="0067579D" w:rsidRPr="00DB29B6" w:rsidRDefault="0067579D" w:rsidP="0015263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 и предложения направлены в Департамент экономического развития Ханты-Мансийского автономного округа – Югры.</w:t>
      </w:r>
    </w:p>
    <w:p w:rsidR="0067579D" w:rsidRDefault="0067579D" w:rsidP="0015263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CE4" w:rsidRPr="00C23DE2" w:rsidRDefault="0067579D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4996">
        <w:rPr>
          <w:rFonts w:ascii="Times New Roman" w:hAnsi="Times New Roman" w:cs="Times New Roman"/>
          <w:sz w:val="28"/>
          <w:szCs w:val="28"/>
        </w:rPr>
        <w:t xml:space="preserve">На заседании Общественного совета </w:t>
      </w:r>
      <w:r w:rsidR="00F23600">
        <w:rPr>
          <w:rFonts w:ascii="Times New Roman" w:hAnsi="Times New Roman" w:cs="Times New Roman"/>
          <w:sz w:val="28"/>
          <w:szCs w:val="28"/>
          <w:u w:val="single"/>
        </w:rPr>
        <w:t>30 декабря 2022</w:t>
      </w:r>
      <w:bookmarkStart w:id="0" w:name="_GoBack"/>
      <w:bookmarkEnd w:id="0"/>
      <w:r w:rsidRPr="0015263C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115267">
        <w:rPr>
          <w:rFonts w:ascii="Times New Roman" w:hAnsi="Times New Roman" w:cs="Times New Roman"/>
          <w:sz w:val="28"/>
          <w:szCs w:val="28"/>
        </w:rPr>
        <w:t xml:space="preserve"> рассмотрена информация департамента муниципальной собственности земельных ресурсов администрации города об исполнении плана мероприятий по профилактике и предупреждению коррупционных правонарушений за 2022 год.</w:t>
      </w:r>
    </w:p>
    <w:p w:rsidR="00115267" w:rsidRDefault="00115267" w:rsidP="0015263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70499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Замечания и предложения не поступили. </w:t>
      </w:r>
    </w:p>
    <w:p w:rsidR="00190CE4" w:rsidRDefault="00190CE4" w:rsidP="00190CE4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0CE4" w:rsidRPr="00704996" w:rsidRDefault="00190CE4" w:rsidP="006A668C">
      <w:pPr>
        <w:widowControl w:val="0"/>
        <w:shd w:val="clear" w:color="auto" w:fill="FFFFFF"/>
        <w:spacing w:line="240" w:lineRule="auto"/>
        <w:ind w:firstLine="567"/>
        <w:jc w:val="both"/>
        <w:rPr>
          <w:rFonts w:ascii="Times New Roman" w:eastAsia="Tahoma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9F3BFB" w:rsidRPr="00704996" w:rsidRDefault="009F3BFB" w:rsidP="006A668C">
      <w:pPr>
        <w:widowControl w:val="0"/>
        <w:shd w:val="clear" w:color="auto" w:fill="FFFFFF"/>
        <w:spacing w:line="240" w:lineRule="auto"/>
        <w:ind w:firstLine="567"/>
        <w:jc w:val="both"/>
        <w:rPr>
          <w:rFonts w:ascii="Times New Roman" w:eastAsia="Tahoma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42FA">
        <w:rPr>
          <w:rFonts w:ascii="Times New Roman" w:hAnsi="Times New Roman" w:cs="Times New Roman"/>
          <w:sz w:val="28"/>
          <w:szCs w:val="28"/>
        </w:rPr>
        <w:t>одписи: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A42F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А.В. Лисин</w:t>
      </w:r>
    </w:p>
    <w:p w:rsidR="00115267" w:rsidRDefault="00115267" w:rsidP="00115267">
      <w:pPr>
        <w:pStyle w:val="1"/>
        <w:shd w:val="clear" w:color="auto" w:fill="auto"/>
        <w:spacing w:line="240" w:lineRule="auto"/>
        <w:ind w:firstLine="0"/>
        <w:jc w:val="both"/>
        <w:rPr>
          <w:sz w:val="28"/>
          <w:szCs w:val="28"/>
          <w:lang w:eastAsia="ru-RU"/>
        </w:rPr>
      </w:pP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8A42FA">
        <w:rPr>
          <w:rFonts w:ascii="Times New Roman" w:hAnsi="Times New Roman" w:cs="Times New Roman"/>
          <w:sz w:val="28"/>
          <w:szCs w:val="28"/>
        </w:rPr>
        <w:t xml:space="preserve"> Общественного совета 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при департаменте муниципальной</w:t>
      </w:r>
    </w:p>
    <w:p w:rsidR="00115267" w:rsidRPr="008A42FA" w:rsidRDefault="00115267" w:rsidP="00115267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115267" w:rsidRDefault="00115267" w:rsidP="00115267">
      <w:pPr>
        <w:tabs>
          <w:tab w:val="left" w:pos="7592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8A42FA"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ab/>
      </w:r>
      <w:r w:rsidR="001526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Е.Н. Лукафина</w:t>
      </w:r>
    </w:p>
    <w:p w:rsidR="0015263C" w:rsidRDefault="0015263C" w:rsidP="00115267">
      <w:pPr>
        <w:tabs>
          <w:tab w:val="left" w:pos="7592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15267" w:rsidRDefault="00115267" w:rsidP="00115267">
      <w:pPr>
        <w:tabs>
          <w:tab w:val="left" w:pos="7592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115267" w:rsidRDefault="0015263C" w:rsidP="00115267">
      <w:pPr>
        <w:tabs>
          <w:tab w:val="left" w:pos="7592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15267">
        <w:rPr>
          <w:rFonts w:ascii="Times New Roman" w:hAnsi="Times New Roman" w:cs="Times New Roman"/>
          <w:sz w:val="28"/>
          <w:szCs w:val="28"/>
        </w:rPr>
        <w:t xml:space="preserve">иректор департамента муниципальной </w:t>
      </w:r>
    </w:p>
    <w:p w:rsidR="00115267" w:rsidRDefault="00115267" w:rsidP="00115267">
      <w:pPr>
        <w:tabs>
          <w:tab w:val="left" w:pos="7592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собственности и земельных ресурсов </w:t>
      </w:r>
    </w:p>
    <w:p w:rsidR="00115267" w:rsidRDefault="00115267" w:rsidP="00115267">
      <w:pPr>
        <w:tabs>
          <w:tab w:val="left" w:pos="7592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   </w:t>
      </w:r>
      <w:r w:rsidR="0015263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63C">
        <w:rPr>
          <w:rFonts w:ascii="Times New Roman" w:hAnsi="Times New Roman" w:cs="Times New Roman"/>
          <w:sz w:val="28"/>
          <w:szCs w:val="28"/>
        </w:rPr>
        <w:t>В.И. Ряска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06D" w:rsidRPr="00704996" w:rsidRDefault="00F7006D" w:rsidP="00115267">
      <w:pPr>
        <w:shd w:val="clear" w:color="auto" w:fill="FFFFFF"/>
        <w:spacing w:line="240" w:lineRule="auto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7006D" w:rsidRPr="00704996" w:rsidSect="000818E0">
      <w:pgSz w:w="11906" w:h="16838"/>
      <w:pgMar w:top="568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E439D"/>
    <w:multiLevelType w:val="hybridMultilevel"/>
    <w:tmpl w:val="41F0EF3C"/>
    <w:lvl w:ilvl="0" w:tplc="B0AADEC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63E5289"/>
    <w:multiLevelType w:val="hybridMultilevel"/>
    <w:tmpl w:val="C868E09E"/>
    <w:lvl w:ilvl="0" w:tplc="C26C59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F1"/>
    <w:rsid w:val="00021FC8"/>
    <w:rsid w:val="00022752"/>
    <w:rsid w:val="00043830"/>
    <w:rsid w:val="00045D23"/>
    <w:rsid w:val="00047B0F"/>
    <w:rsid w:val="00050016"/>
    <w:rsid w:val="00050736"/>
    <w:rsid w:val="00052759"/>
    <w:rsid w:val="0005413C"/>
    <w:rsid w:val="000576A2"/>
    <w:rsid w:val="00070A6D"/>
    <w:rsid w:val="000818E0"/>
    <w:rsid w:val="000933F6"/>
    <w:rsid w:val="000A212C"/>
    <w:rsid w:val="000A42CD"/>
    <w:rsid w:val="000C1EC9"/>
    <w:rsid w:val="000C6212"/>
    <w:rsid w:val="000D3F0E"/>
    <w:rsid w:val="000D52C1"/>
    <w:rsid w:val="000D6730"/>
    <w:rsid w:val="000E2D24"/>
    <w:rsid w:val="000E677A"/>
    <w:rsid w:val="000F6059"/>
    <w:rsid w:val="00104EAE"/>
    <w:rsid w:val="001102B1"/>
    <w:rsid w:val="00115267"/>
    <w:rsid w:val="0012307F"/>
    <w:rsid w:val="00126BA1"/>
    <w:rsid w:val="00130861"/>
    <w:rsid w:val="00133AE5"/>
    <w:rsid w:val="001412DD"/>
    <w:rsid w:val="0014701E"/>
    <w:rsid w:val="00151817"/>
    <w:rsid w:val="00152309"/>
    <w:rsid w:val="0015263C"/>
    <w:rsid w:val="00152EA3"/>
    <w:rsid w:val="0017076A"/>
    <w:rsid w:val="00171A17"/>
    <w:rsid w:val="00190CE4"/>
    <w:rsid w:val="001A25B2"/>
    <w:rsid w:val="001A5100"/>
    <w:rsid w:val="001B4F2C"/>
    <w:rsid w:val="001B63FB"/>
    <w:rsid w:val="001C4368"/>
    <w:rsid w:val="001C532C"/>
    <w:rsid w:val="001C5B1A"/>
    <w:rsid w:val="001C5B98"/>
    <w:rsid w:val="001E0C2A"/>
    <w:rsid w:val="001E77D1"/>
    <w:rsid w:val="001F55DD"/>
    <w:rsid w:val="001F5AFB"/>
    <w:rsid w:val="001F6D98"/>
    <w:rsid w:val="00213C7D"/>
    <w:rsid w:val="002170F8"/>
    <w:rsid w:val="002277A2"/>
    <w:rsid w:val="00230AF2"/>
    <w:rsid w:val="00240C1C"/>
    <w:rsid w:val="002413DE"/>
    <w:rsid w:val="0024233C"/>
    <w:rsid w:val="0025053D"/>
    <w:rsid w:val="00252C59"/>
    <w:rsid w:val="00255AB2"/>
    <w:rsid w:val="002736F2"/>
    <w:rsid w:val="00284A18"/>
    <w:rsid w:val="002C0D4D"/>
    <w:rsid w:val="002C49B9"/>
    <w:rsid w:val="002D0F80"/>
    <w:rsid w:val="002D54CE"/>
    <w:rsid w:val="002E278F"/>
    <w:rsid w:val="00320F86"/>
    <w:rsid w:val="00333A6D"/>
    <w:rsid w:val="00334213"/>
    <w:rsid w:val="00334C85"/>
    <w:rsid w:val="0034079F"/>
    <w:rsid w:val="00342E0F"/>
    <w:rsid w:val="003538C6"/>
    <w:rsid w:val="0037155B"/>
    <w:rsid w:val="00377F2B"/>
    <w:rsid w:val="0038000C"/>
    <w:rsid w:val="00380D8B"/>
    <w:rsid w:val="003B31CD"/>
    <w:rsid w:val="003B6BDA"/>
    <w:rsid w:val="003C17A9"/>
    <w:rsid w:val="003D392C"/>
    <w:rsid w:val="003D5375"/>
    <w:rsid w:val="003E2BB7"/>
    <w:rsid w:val="003E4D3C"/>
    <w:rsid w:val="003F2142"/>
    <w:rsid w:val="00410868"/>
    <w:rsid w:val="0041395C"/>
    <w:rsid w:val="00417630"/>
    <w:rsid w:val="00431FDD"/>
    <w:rsid w:val="004438C7"/>
    <w:rsid w:val="00443E01"/>
    <w:rsid w:val="004454CD"/>
    <w:rsid w:val="004471FD"/>
    <w:rsid w:val="00453404"/>
    <w:rsid w:val="00464B08"/>
    <w:rsid w:val="0046689D"/>
    <w:rsid w:val="0048738F"/>
    <w:rsid w:val="004878BB"/>
    <w:rsid w:val="00495BC1"/>
    <w:rsid w:val="004B5E2D"/>
    <w:rsid w:val="004B5F53"/>
    <w:rsid w:val="004C3C71"/>
    <w:rsid w:val="004D5AC4"/>
    <w:rsid w:val="004F09E8"/>
    <w:rsid w:val="004F3AE5"/>
    <w:rsid w:val="0052040B"/>
    <w:rsid w:val="00527F3F"/>
    <w:rsid w:val="00536D09"/>
    <w:rsid w:val="00537C68"/>
    <w:rsid w:val="00552DD8"/>
    <w:rsid w:val="00574E89"/>
    <w:rsid w:val="00575BD8"/>
    <w:rsid w:val="00575C6D"/>
    <w:rsid w:val="005A4A45"/>
    <w:rsid w:val="005B5554"/>
    <w:rsid w:val="005B6542"/>
    <w:rsid w:val="005C37D2"/>
    <w:rsid w:val="005E0559"/>
    <w:rsid w:val="005E3DFC"/>
    <w:rsid w:val="005F4103"/>
    <w:rsid w:val="0060296D"/>
    <w:rsid w:val="00607ECC"/>
    <w:rsid w:val="00610651"/>
    <w:rsid w:val="00611FB3"/>
    <w:rsid w:val="00612622"/>
    <w:rsid w:val="0062031A"/>
    <w:rsid w:val="00642DF1"/>
    <w:rsid w:val="00643333"/>
    <w:rsid w:val="00643D74"/>
    <w:rsid w:val="00645C36"/>
    <w:rsid w:val="00646263"/>
    <w:rsid w:val="00647FB1"/>
    <w:rsid w:val="00651138"/>
    <w:rsid w:val="00664A3C"/>
    <w:rsid w:val="00674202"/>
    <w:rsid w:val="0067579D"/>
    <w:rsid w:val="00676FD7"/>
    <w:rsid w:val="00682F84"/>
    <w:rsid w:val="006902F4"/>
    <w:rsid w:val="00693690"/>
    <w:rsid w:val="00697C07"/>
    <w:rsid w:val="006A5CAC"/>
    <w:rsid w:val="006A668C"/>
    <w:rsid w:val="006B1FBC"/>
    <w:rsid w:val="006B7E9F"/>
    <w:rsid w:val="006D5010"/>
    <w:rsid w:val="00704996"/>
    <w:rsid w:val="00710278"/>
    <w:rsid w:val="007125DE"/>
    <w:rsid w:val="0071407F"/>
    <w:rsid w:val="00721A19"/>
    <w:rsid w:val="00735EE0"/>
    <w:rsid w:val="0073774F"/>
    <w:rsid w:val="00740868"/>
    <w:rsid w:val="00750AAB"/>
    <w:rsid w:val="007535F3"/>
    <w:rsid w:val="007620BA"/>
    <w:rsid w:val="00774EFF"/>
    <w:rsid w:val="00782F68"/>
    <w:rsid w:val="007877F4"/>
    <w:rsid w:val="007D7F9C"/>
    <w:rsid w:val="007E17F7"/>
    <w:rsid w:val="007E5D60"/>
    <w:rsid w:val="00802E90"/>
    <w:rsid w:val="00804AF6"/>
    <w:rsid w:val="0081304A"/>
    <w:rsid w:val="008164F6"/>
    <w:rsid w:val="00825CDE"/>
    <w:rsid w:val="0086392A"/>
    <w:rsid w:val="00872C7E"/>
    <w:rsid w:val="008917CA"/>
    <w:rsid w:val="00896BA5"/>
    <w:rsid w:val="008B1ABD"/>
    <w:rsid w:val="008C0833"/>
    <w:rsid w:val="008C64C6"/>
    <w:rsid w:val="008D1895"/>
    <w:rsid w:val="008E12C1"/>
    <w:rsid w:val="008E1CEF"/>
    <w:rsid w:val="008E47D4"/>
    <w:rsid w:val="00902419"/>
    <w:rsid w:val="00904C07"/>
    <w:rsid w:val="00911E86"/>
    <w:rsid w:val="0091480F"/>
    <w:rsid w:val="00915D4C"/>
    <w:rsid w:val="00926C83"/>
    <w:rsid w:val="00932EE0"/>
    <w:rsid w:val="0093534E"/>
    <w:rsid w:val="009355B4"/>
    <w:rsid w:val="009464F0"/>
    <w:rsid w:val="0096321D"/>
    <w:rsid w:val="00975A62"/>
    <w:rsid w:val="00976B65"/>
    <w:rsid w:val="00977C49"/>
    <w:rsid w:val="00981D02"/>
    <w:rsid w:val="0099323B"/>
    <w:rsid w:val="009A04FB"/>
    <w:rsid w:val="009A4DAD"/>
    <w:rsid w:val="009A7AE9"/>
    <w:rsid w:val="009B2E75"/>
    <w:rsid w:val="009C6011"/>
    <w:rsid w:val="009D1269"/>
    <w:rsid w:val="009D37B2"/>
    <w:rsid w:val="009F3BFB"/>
    <w:rsid w:val="00A046AD"/>
    <w:rsid w:val="00A21B0E"/>
    <w:rsid w:val="00A24F0C"/>
    <w:rsid w:val="00A37671"/>
    <w:rsid w:val="00A46482"/>
    <w:rsid w:val="00A46C6D"/>
    <w:rsid w:val="00A50BAB"/>
    <w:rsid w:val="00A61288"/>
    <w:rsid w:val="00A63D00"/>
    <w:rsid w:val="00A66622"/>
    <w:rsid w:val="00A73E50"/>
    <w:rsid w:val="00A84D1F"/>
    <w:rsid w:val="00A87B80"/>
    <w:rsid w:val="00A96FBE"/>
    <w:rsid w:val="00AA499B"/>
    <w:rsid w:val="00AB23A8"/>
    <w:rsid w:val="00AC3106"/>
    <w:rsid w:val="00AD1F23"/>
    <w:rsid w:val="00AF79F8"/>
    <w:rsid w:val="00B34F1E"/>
    <w:rsid w:val="00B35437"/>
    <w:rsid w:val="00B4621D"/>
    <w:rsid w:val="00B462B7"/>
    <w:rsid w:val="00B63045"/>
    <w:rsid w:val="00B631D9"/>
    <w:rsid w:val="00B929B0"/>
    <w:rsid w:val="00BA0AE7"/>
    <w:rsid w:val="00BA0C88"/>
    <w:rsid w:val="00BA1A1B"/>
    <w:rsid w:val="00BA223F"/>
    <w:rsid w:val="00BB50EF"/>
    <w:rsid w:val="00BB657B"/>
    <w:rsid w:val="00BB6C8D"/>
    <w:rsid w:val="00BC33FC"/>
    <w:rsid w:val="00BD5966"/>
    <w:rsid w:val="00BE36A6"/>
    <w:rsid w:val="00BE7247"/>
    <w:rsid w:val="00C045EF"/>
    <w:rsid w:val="00C06D46"/>
    <w:rsid w:val="00C102C6"/>
    <w:rsid w:val="00C1585C"/>
    <w:rsid w:val="00C308C0"/>
    <w:rsid w:val="00C556C7"/>
    <w:rsid w:val="00C77B06"/>
    <w:rsid w:val="00C80D47"/>
    <w:rsid w:val="00C82D7D"/>
    <w:rsid w:val="00C8541A"/>
    <w:rsid w:val="00CB63F2"/>
    <w:rsid w:val="00CC40B9"/>
    <w:rsid w:val="00CD034B"/>
    <w:rsid w:val="00CD447A"/>
    <w:rsid w:val="00CD459B"/>
    <w:rsid w:val="00CD5DF0"/>
    <w:rsid w:val="00CE1EA2"/>
    <w:rsid w:val="00CE3721"/>
    <w:rsid w:val="00CF0A04"/>
    <w:rsid w:val="00D03A40"/>
    <w:rsid w:val="00D12FD7"/>
    <w:rsid w:val="00D22AD4"/>
    <w:rsid w:val="00D34437"/>
    <w:rsid w:val="00D3624A"/>
    <w:rsid w:val="00D4209F"/>
    <w:rsid w:val="00D51C2A"/>
    <w:rsid w:val="00D540D1"/>
    <w:rsid w:val="00D54C53"/>
    <w:rsid w:val="00D627A7"/>
    <w:rsid w:val="00D63BE3"/>
    <w:rsid w:val="00D64E48"/>
    <w:rsid w:val="00D65B3D"/>
    <w:rsid w:val="00D755D1"/>
    <w:rsid w:val="00D92414"/>
    <w:rsid w:val="00D9284D"/>
    <w:rsid w:val="00D97EC9"/>
    <w:rsid w:val="00DD7A9B"/>
    <w:rsid w:val="00E246B9"/>
    <w:rsid w:val="00E323D0"/>
    <w:rsid w:val="00E3773F"/>
    <w:rsid w:val="00E60099"/>
    <w:rsid w:val="00E809F6"/>
    <w:rsid w:val="00E823F1"/>
    <w:rsid w:val="00E95A07"/>
    <w:rsid w:val="00EB1549"/>
    <w:rsid w:val="00EB199E"/>
    <w:rsid w:val="00EB365F"/>
    <w:rsid w:val="00EC3B5A"/>
    <w:rsid w:val="00ED16CC"/>
    <w:rsid w:val="00ED1F8E"/>
    <w:rsid w:val="00EE0545"/>
    <w:rsid w:val="00EF25B8"/>
    <w:rsid w:val="00EF32DA"/>
    <w:rsid w:val="00EF5760"/>
    <w:rsid w:val="00EF6E69"/>
    <w:rsid w:val="00F037F2"/>
    <w:rsid w:val="00F17BC3"/>
    <w:rsid w:val="00F23600"/>
    <w:rsid w:val="00F32C3C"/>
    <w:rsid w:val="00F330F5"/>
    <w:rsid w:val="00F350B4"/>
    <w:rsid w:val="00F35CD7"/>
    <w:rsid w:val="00F3657E"/>
    <w:rsid w:val="00F47B0F"/>
    <w:rsid w:val="00F505DB"/>
    <w:rsid w:val="00F62B58"/>
    <w:rsid w:val="00F646BB"/>
    <w:rsid w:val="00F654EB"/>
    <w:rsid w:val="00F7006D"/>
    <w:rsid w:val="00F82048"/>
    <w:rsid w:val="00F9627E"/>
    <w:rsid w:val="00F96A21"/>
    <w:rsid w:val="00FA5F0D"/>
    <w:rsid w:val="00FB42B1"/>
    <w:rsid w:val="00FB4CC8"/>
    <w:rsid w:val="00FB5F50"/>
    <w:rsid w:val="00FD5449"/>
    <w:rsid w:val="00FD6A51"/>
    <w:rsid w:val="00FE288C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96A7"/>
  <w15:docId w15:val="{54AE712B-7641-4EBE-B449-FDC37644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C7E"/>
    <w:pPr>
      <w:spacing w:after="0" w:line="276" w:lineRule="auto"/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5E3DFC"/>
    <w:pPr>
      <w:spacing w:line="240" w:lineRule="auto"/>
      <w:ind w:firstLine="340"/>
    </w:pPr>
    <w:rPr>
      <w:rFonts w:ascii="Courier New" w:eastAsia="Times New Roman" w:hAnsi="Courier New" w:cs="Times New Roman"/>
      <w:b/>
      <w:spacing w:val="-20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E3DFC"/>
    <w:rPr>
      <w:rFonts w:ascii="Courier New" w:eastAsia="Times New Roman" w:hAnsi="Courier New" w:cs="Times New Roman"/>
      <w:b/>
      <w:spacing w:val="-2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42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2B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9D37B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D37B2"/>
    <w:rPr>
      <w:sz w:val="16"/>
      <w:szCs w:val="16"/>
    </w:rPr>
  </w:style>
  <w:style w:type="paragraph" w:styleId="a6">
    <w:name w:val="List Paragraph"/>
    <w:basedOn w:val="a"/>
    <w:uiPriority w:val="34"/>
    <w:qFormat/>
    <w:rsid w:val="00F47B0F"/>
    <w:pPr>
      <w:spacing w:after="200"/>
      <w:ind w:left="720" w:firstLine="0"/>
      <w:contextualSpacing/>
      <w:jc w:val="both"/>
    </w:pPr>
    <w:rPr>
      <w:rFonts w:ascii="Calibri" w:eastAsia="Times New Roman" w:hAnsi="Calibri" w:cs="Times New Roman"/>
      <w:lang w:eastAsia="ru-RU"/>
    </w:rPr>
  </w:style>
  <w:style w:type="paragraph" w:styleId="a7">
    <w:name w:val="Body Text Indent"/>
    <w:basedOn w:val="a"/>
    <w:link w:val="a8"/>
    <w:uiPriority w:val="99"/>
    <w:unhideWhenUsed/>
    <w:rsid w:val="0061262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612622"/>
  </w:style>
  <w:style w:type="paragraph" w:styleId="a9">
    <w:name w:val="Body Text"/>
    <w:basedOn w:val="a"/>
    <w:link w:val="aa"/>
    <w:uiPriority w:val="99"/>
    <w:semiHidden/>
    <w:unhideWhenUsed/>
    <w:rsid w:val="00126BA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126BA1"/>
  </w:style>
  <w:style w:type="paragraph" w:styleId="ab">
    <w:name w:val="No Spacing"/>
    <w:uiPriority w:val="1"/>
    <w:qFormat/>
    <w:rsid w:val="005F4103"/>
    <w:pPr>
      <w:spacing w:after="0" w:line="240" w:lineRule="auto"/>
    </w:pPr>
  </w:style>
  <w:style w:type="paragraph" w:customStyle="1" w:styleId="ConsPlusNormal">
    <w:name w:val="ConsPlusNormal"/>
    <w:rsid w:val="005F4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31">
    <w:name w:val="Body Text Indent 3"/>
    <w:basedOn w:val="a"/>
    <w:link w:val="32"/>
    <w:uiPriority w:val="99"/>
    <w:semiHidden/>
    <w:unhideWhenUsed/>
    <w:rsid w:val="001230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2307F"/>
    <w:rPr>
      <w:sz w:val="16"/>
      <w:szCs w:val="16"/>
    </w:rPr>
  </w:style>
  <w:style w:type="character" w:styleId="ac">
    <w:name w:val="Hyperlink"/>
    <w:uiPriority w:val="99"/>
    <w:unhideWhenUsed/>
    <w:rsid w:val="00F3657E"/>
    <w:rPr>
      <w:color w:val="505B61"/>
      <w:u w:val="single"/>
    </w:rPr>
  </w:style>
  <w:style w:type="character" w:customStyle="1" w:styleId="ad">
    <w:name w:val="Основной текст_"/>
    <w:basedOn w:val="a0"/>
    <w:link w:val="1"/>
    <w:rsid w:val="00E323D0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">
    <w:name w:val="Основной текст1"/>
    <w:basedOn w:val="a"/>
    <w:link w:val="ad"/>
    <w:rsid w:val="00E323D0"/>
    <w:pPr>
      <w:widowControl w:val="0"/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spacing w:val="1"/>
    </w:rPr>
  </w:style>
  <w:style w:type="paragraph" w:styleId="ae">
    <w:name w:val="Normal (Web)"/>
    <w:basedOn w:val="a"/>
    <w:unhideWhenUsed/>
    <w:rsid w:val="001412DD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E77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6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516FB-8FA5-485B-8B6E-50F7B694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Рябых Елена Владимировна</dc:creator>
  <cp:lastModifiedBy>Лукафина Евгения Николаевна</cp:lastModifiedBy>
  <cp:revision>8</cp:revision>
  <cp:lastPrinted>2023-06-07T10:27:00Z</cp:lastPrinted>
  <dcterms:created xsi:type="dcterms:W3CDTF">2023-06-06T12:33:00Z</dcterms:created>
  <dcterms:modified xsi:type="dcterms:W3CDTF">2023-06-07T10:28:00Z</dcterms:modified>
</cp:coreProperties>
</file>