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80A" w:rsidRDefault="00CB380A" w:rsidP="00CB380A">
      <w:pPr>
        <w:jc w:val="center"/>
        <w:rPr>
          <w:b/>
        </w:rPr>
      </w:pPr>
    </w:p>
    <w:p w:rsidR="00CB380A" w:rsidRDefault="00CB380A" w:rsidP="00CB380A">
      <w:pPr>
        <w:jc w:val="center"/>
        <w:rPr>
          <w:b/>
        </w:rPr>
      </w:pPr>
      <w:r w:rsidRPr="006037ED">
        <w:rPr>
          <w:b/>
        </w:rPr>
        <w:t>П</w:t>
      </w:r>
      <w:r>
        <w:rPr>
          <w:b/>
        </w:rPr>
        <w:t xml:space="preserve">овестка </w:t>
      </w:r>
    </w:p>
    <w:p w:rsidR="00CB380A" w:rsidRDefault="00CB380A" w:rsidP="00CB380A">
      <w:pPr>
        <w:jc w:val="center"/>
        <w:rPr>
          <w:b/>
        </w:rPr>
      </w:pPr>
      <w:r>
        <w:rPr>
          <w:b/>
        </w:rPr>
        <w:t xml:space="preserve">заседания </w:t>
      </w:r>
      <w:r w:rsidRPr="006037ED">
        <w:rPr>
          <w:b/>
        </w:rPr>
        <w:t xml:space="preserve">коллегии администрации города по противодействию </w:t>
      </w:r>
    </w:p>
    <w:p w:rsidR="00AC76B7" w:rsidRPr="008D66CA" w:rsidRDefault="00CB380A" w:rsidP="00CB380A">
      <w:pPr>
        <w:jc w:val="center"/>
        <w:rPr>
          <w:b/>
        </w:rPr>
      </w:pPr>
      <w:r w:rsidRPr="006037ED">
        <w:rPr>
          <w:b/>
        </w:rPr>
        <w:t xml:space="preserve">коррупции </w:t>
      </w:r>
      <w:r w:rsidR="00D50F6C">
        <w:rPr>
          <w:b/>
        </w:rPr>
        <w:t>19.03.</w:t>
      </w:r>
      <w:r w:rsidR="00AC76B7" w:rsidRPr="008D66CA">
        <w:rPr>
          <w:b/>
        </w:rPr>
        <w:t>2015</w:t>
      </w:r>
    </w:p>
    <w:p w:rsidR="00AC76B7" w:rsidRPr="008D66CA" w:rsidRDefault="00AC76B7" w:rsidP="00CB380A">
      <w:pPr>
        <w:jc w:val="center"/>
        <w:rPr>
          <w:b/>
        </w:rPr>
      </w:pPr>
    </w:p>
    <w:p w:rsidR="00AC76B7" w:rsidRPr="00AC76B7" w:rsidRDefault="00AC76B7" w:rsidP="00AC76B7">
      <w:r w:rsidRPr="00AC76B7">
        <w:t>Время:</w:t>
      </w:r>
      <w:r>
        <w:t xml:space="preserve"> </w:t>
      </w:r>
      <w:r w:rsidRPr="00AC76B7">
        <w:t>14.30 час.</w:t>
      </w:r>
    </w:p>
    <w:p w:rsidR="00CB380A" w:rsidRPr="00AC76B7" w:rsidRDefault="00AC76B7" w:rsidP="00AC76B7">
      <w:r w:rsidRPr="00AC76B7">
        <w:t xml:space="preserve">Место: </w:t>
      </w:r>
      <w:proofErr w:type="spellStart"/>
      <w:r w:rsidR="00D50F6C">
        <w:t>ул.Таежная</w:t>
      </w:r>
      <w:proofErr w:type="spellEnd"/>
      <w:r w:rsidR="00D50F6C">
        <w:t>, 24, каб.312</w:t>
      </w:r>
      <w:r w:rsidR="00CB380A" w:rsidRPr="00AC76B7">
        <w:tab/>
        <w:t xml:space="preserve">                                                          </w:t>
      </w:r>
    </w:p>
    <w:p w:rsidR="00CB380A" w:rsidRPr="006037ED" w:rsidRDefault="00CB380A" w:rsidP="00CB380A">
      <w:pPr>
        <w:ind w:right="-1" w:firstLine="708"/>
        <w:jc w:val="both"/>
        <w:rPr>
          <w:i/>
          <w:sz w:val="27"/>
          <w:szCs w:val="27"/>
        </w:rPr>
      </w:pPr>
    </w:p>
    <w:p w:rsidR="00CB380A" w:rsidRDefault="00CB380A" w:rsidP="00AC76B7">
      <w:pPr>
        <w:ind w:right="-284"/>
        <w:rPr>
          <w:i/>
          <w:sz w:val="27"/>
          <w:szCs w:val="27"/>
        </w:rPr>
      </w:pPr>
      <w:r w:rsidRPr="006037ED">
        <w:rPr>
          <w:b/>
          <w:sz w:val="27"/>
          <w:szCs w:val="27"/>
        </w:rPr>
        <w:tab/>
      </w:r>
    </w:p>
    <w:p w:rsidR="00AC76B7" w:rsidRDefault="00AC76B7" w:rsidP="00AC76B7">
      <w:pPr>
        <w:jc w:val="both"/>
        <w:rPr>
          <w:b/>
        </w:rPr>
      </w:pPr>
      <w:r w:rsidRPr="00966FA7">
        <w:rPr>
          <w:b/>
        </w:rPr>
        <w:t>Вопросы к рассмотрению:</w:t>
      </w:r>
    </w:p>
    <w:p w:rsidR="00AC76B7" w:rsidRPr="00966FA7" w:rsidRDefault="00AC76B7" w:rsidP="00AC76B7">
      <w:pPr>
        <w:jc w:val="both"/>
        <w:rPr>
          <w:b/>
        </w:rPr>
      </w:pPr>
    </w:p>
    <w:p w:rsidR="00AC76B7" w:rsidRPr="00DF1522" w:rsidRDefault="008D66CA" w:rsidP="00AC76B7">
      <w:pPr>
        <w:ind w:firstLine="709"/>
        <w:jc w:val="both"/>
      </w:pPr>
      <w:r>
        <w:t>1</w:t>
      </w:r>
      <w:r w:rsidR="00AC76B7" w:rsidRPr="00956BBA">
        <w:t xml:space="preserve">. </w:t>
      </w:r>
      <w:r w:rsidR="00DF1522" w:rsidRPr="00DF1522">
        <w:t xml:space="preserve">Об исполнении управляющими компаниями города обязательств </w:t>
      </w:r>
      <w:r>
        <w:t xml:space="preserve">    </w:t>
      </w:r>
      <w:r w:rsidR="00DF1522" w:rsidRPr="00DF1522">
        <w:t xml:space="preserve">по погашению задолженности перед </w:t>
      </w:r>
      <w:proofErr w:type="spellStart"/>
      <w:r w:rsidR="00DF1522" w:rsidRPr="00DF1522">
        <w:t>ресурсоснабжающими</w:t>
      </w:r>
      <w:proofErr w:type="spellEnd"/>
      <w:r w:rsidR="00DF1522" w:rsidRPr="00DF1522">
        <w:t xml:space="preserve"> организациями</w:t>
      </w:r>
      <w:r w:rsidR="00AC76B7" w:rsidRPr="00DF1522">
        <w:t xml:space="preserve">. </w:t>
      </w:r>
    </w:p>
    <w:p w:rsidR="00AC76B7" w:rsidRPr="00DF1522" w:rsidRDefault="00AC76B7" w:rsidP="00DF1522">
      <w:pPr>
        <w:ind w:firstLine="708"/>
        <w:jc w:val="both"/>
        <w:rPr>
          <w:i/>
        </w:rPr>
      </w:pPr>
      <w:r w:rsidRPr="00DF1522">
        <w:rPr>
          <w:i/>
        </w:rPr>
        <w:t xml:space="preserve">Докладчики: </w:t>
      </w:r>
      <w:r w:rsidR="00DF1522" w:rsidRPr="00DF1522">
        <w:rPr>
          <w:i/>
        </w:rPr>
        <w:t>департамент жилищно-коммунального хозяйства администрации города; МУП г. Нижневартовска "</w:t>
      </w:r>
      <w:proofErr w:type="spellStart"/>
      <w:r w:rsidR="00DF1522" w:rsidRPr="00DF1522">
        <w:rPr>
          <w:i/>
        </w:rPr>
        <w:t>Горводоканал</w:t>
      </w:r>
      <w:proofErr w:type="spellEnd"/>
      <w:r w:rsidR="00DF1522" w:rsidRPr="00DF1522">
        <w:rPr>
          <w:i/>
        </w:rPr>
        <w:t xml:space="preserve">"; МУП "Теплоснабжение", управляющие </w:t>
      </w:r>
      <w:r w:rsidR="00F03832">
        <w:rPr>
          <w:i/>
        </w:rPr>
        <w:t>компании</w:t>
      </w:r>
    </w:p>
    <w:p w:rsidR="00AC76B7" w:rsidRPr="00DF1522" w:rsidRDefault="00AC76B7" w:rsidP="00AC76B7">
      <w:pPr>
        <w:ind w:firstLine="709"/>
        <w:jc w:val="both"/>
      </w:pPr>
    </w:p>
    <w:p w:rsidR="00AC76B7" w:rsidRPr="00DF1522" w:rsidRDefault="008D66CA" w:rsidP="00AC76B7">
      <w:pPr>
        <w:ind w:firstLine="709"/>
        <w:jc w:val="both"/>
      </w:pPr>
      <w:r>
        <w:t>2</w:t>
      </w:r>
      <w:r w:rsidR="00AC76B7" w:rsidRPr="00DF1522">
        <w:t xml:space="preserve">. </w:t>
      </w:r>
      <w:r w:rsidR="00DF1522" w:rsidRPr="00DF1522">
        <w:t>О результатах осуществления в 2014 году закупок товаров, работ, услуг для муниципальных нужд в рамках реализации Ф</w:t>
      </w:r>
      <w:r w:rsidR="00960151">
        <w:t xml:space="preserve">едерального закона </w:t>
      </w:r>
      <w:r w:rsidR="00DF1522" w:rsidRPr="00DF1522">
        <w:t>№44 от 05.04.2013 "О контрактной системе в сфере закупок товаров, работ, услуг для обеспечения государственных и муниципальных нужд"</w:t>
      </w:r>
      <w:r>
        <w:t>.</w:t>
      </w:r>
    </w:p>
    <w:p w:rsidR="00DF1522" w:rsidRPr="00960151" w:rsidRDefault="00AC76B7" w:rsidP="00DF1522">
      <w:pPr>
        <w:ind w:firstLine="708"/>
        <w:jc w:val="both"/>
        <w:rPr>
          <w:b/>
          <w:i/>
        </w:rPr>
      </w:pPr>
      <w:r w:rsidRPr="00DF1522">
        <w:rPr>
          <w:i/>
        </w:rPr>
        <w:t xml:space="preserve">Докладчик: </w:t>
      </w:r>
      <w:r w:rsidR="00DF1522" w:rsidRPr="00960151">
        <w:rPr>
          <w:i/>
        </w:rPr>
        <w:t>управлени</w:t>
      </w:r>
      <w:r w:rsidR="00B10D6E">
        <w:rPr>
          <w:i/>
        </w:rPr>
        <w:t>е</w:t>
      </w:r>
      <w:bookmarkStart w:id="0" w:name="_GoBack"/>
      <w:bookmarkEnd w:id="0"/>
      <w:r w:rsidR="00DF1522" w:rsidRPr="00960151">
        <w:rPr>
          <w:i/>
        </w:rPr>
        <w:t xml:space="preserve"> муниципальных закупок администрации города</w:t>
      </w:r>
    </w:p>
    <w:p w:rsidR="00AC76B7" w:rsidRDefault="00AC76B7" w:rsidP="00AC76B7">
      <w:pPr>
        <w:jc w:val="both"/>
      </w:pPr>
      <w:r w:rsidRPr="00956BBA">
        <w:tab/>
      </w:r>
    </w:p>
    <w:p w:rsidR="008D66CA" w:rsidRPr="00956BBA" w:rsidRDefault="008D66CA" w:rsidP="00AC76B7">
      <w:pPr>
        <w:jc w:val="both"/>
      </w:pPr>
    </w:p>
    <w:p w:rsidR="00AC76B7" w:rsidRDefault="00AC76B7" w:rsidP="00AC76B7">
      <w:pPr>
        <w:ind w:right="-1"/>
      </w:pPr>
    </w:p>
    <w:p w:rsidR="00DF1522" w:rsidRDefault="00AC76B7" w:rsidP="00AC76B7">
      <w:pPr>
        <w:ind w:right="-1"/>
      </w:pPr>
      <w:r>
        <w:t xml:space="preserve">Управляющий делами </w:t>
      </w:r>
    </w:p>
    <w:p w:rsidR="00DF1522" w:rsidRDefault="00AC76B7" w:rsidP="00AC76B7">
      <w:pPr>
        <w:ind w:right="-1"/>
      </w:pPr>
      <w:r>
        <w:t>администрации города,</w:t>
      </w:r>
      <w:r w:rsidR="00DF1522">
        <w:t xml:space="preserve"> </w:t>
      </w:r>
      <w:r>
        <w:t xml:space="preserve">заместитель </w:t>
      </w:r>
    </w:p>
    <w:p w:rsidR="00AC76B7" w:rsidRPr="00966FA7" w:rsidRDefault="00AC76B7" w:rsidP="00AC76B7">
      <w:pPr>
        <w:ind w:right="-1"/>
      </w:pPr>
      <w:r>
        <w:t xml:space="preserve">председателя коллегии                                               </w:t>
      </w:r>
      <w:r w:rsidR="00DF1522">
        <w:t xml:space="preserve">                    </w:t>
      </w:r>
      <w:r>
        <w:t xml:space="preserve"> Т.В. Воронова</w:t>
      </w:r>
    </w:p>
    <w:p w:rsidR="00CB380A" w:rsidRDefault="00CB380A" w:rsidP="00CB380A">
      <w:pPr>
        <w:ind w:right="-1" w:firstLine="426"/>
        <w:jc w:val="both"/>
        <w:rPr>
          <w:i/>
          <w:color w:val="0070C0"/>
          <w:u w:val="single"/>
        </w:rPr>
      </w:pPr>
    </w:p>
    <w:sectPr w:rsidR="00CB38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042"/>
    <w:rsid w:val="0051440F"/>
    <w:rsid w:val="008D66CA"/>
    <w:rsid w:val="00960151"/>
    <w:rsid w:val="00AC76B7"/>
    <w:rsid w:val="00B10D6E"/>
    <w:rsid w:val="00B47042"/>
    <w:rsid w:val="00CB380A"/>
    <w:rsid w:val="00D50F6C"/>
    <w:rsid w:val="00DF1522"/>
    <w:rsid w:val="00F0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80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C76B7"/>
    <w:pPr>
      <w:jc w:val="center"/>
    </w:pPr>
    <w:rPr>
      <w:b/>
      <w:bCs/>
      <w:color w:val="auto"/>
      <w:sz w:val="36"/>
      <w:szCs w:val="24"/>
    </w:rPr>
  </w:style>
  <w:style w:type="character" w:customStyle="1" w:styleId="a4">
    <w:name w:val="Название Знак"/>
    <w:basedOn w:val="a0"/>
    <w:link w:val="a3"/>
    <w:rsid w:val="00AC76B7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table" w:styleId="a5">
    <w:name w:val="Table Grid"/>
    <w:basedOn w:val="a1"/>
    <w:rsid w:val="00DF15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80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C76B7"/>
    <w:pPr>
      <w:jc w:val="center"/>
    </w:pPr>
    <w:rPr>
      <w:b/>
      <w:bCs/>
      <w:color w:val="auto"/>
      <w:sz w:val="36"/>
      <w:szCs w:val="24"/>
    </w:rPr>
  </w:style>
  <w:style w:type="character" w:customStyle="1" w:styleId="a4">
    <w:name w:val="Название Знак"/>
    <w:basedOn w:val="a0"/>
    <w:link w:val="a3"/>
    <w:rsid w:val="00AC76B7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table" w:styleId="a5">
    <w:name w:val="Table Grid"/>
    <w:basedOn w:val="a1"/>
    <w:rsid w:val="00DF15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Тарнаева Гульнара Габидулловна</dc:creator>
  <cp:keywords/>
  <dc:description/>
  <cp:lastModifiedBy>Тарнаева Гульнара Габидулловна</cp:lastModifiedBy>
  <cp:revision>10</cp:revision>
  <cp:lastPrinted>2015-03-16T04:53:00Z</cp:lastPrinted>
  <dcterms:created xsi:type="dcterms:W3CDTF">2015-03-04T05:46:00Z</dcterms:created>
  <dcterms:modified xsi:type="dcterms:W3CDTF">2015-03-18T11:16:00Z</dcterms:modified>
</cp:coreProperties>
</file>