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241" w:rsidRDefault="00830241" w:rsidP="00830241">
      <w:pPr>
        <w:pStyle w:val="3"/>
        <w:shd w:val="clear" w:color="auto" w:fill="FFFFFF"/>
        <w:spacing w:before="0" w:beforeAutospacing="0" w:after="120" w:afterAutospacing="0"/>
        <w:mirrorIndents/>
        <w:jc w:val="center"/>
        <w:rPr>
          <w:sz w:val="28"/>
          <w:szCs w:val="28"/>
        </w:rPr>
      </w:pPr>
      <w:r w:rsidRPr="00570724">
        <w:rPr>
          <w:sz w:val="28"/>
          <w:szCs w:val="28"/>
        </w:rPr>
        <w:t>План дистанционных обучающих мероприятий</w:t>
      </w:r>
      <w:r w:rsidRPr="00570724">
        <w:rPr>
          <w:sz w:val="28"/>
          <w:szCs w:val="28"/>
        </w:rPr>
        <w:br/>
        <w:t>для участников оборота товаров, подлежащих обязательной маркировке средствами идентификации (</w:t>
      </w:r>
      <w:r w:rsidR="00D70C90">
        <w:rPr>
          <w:sz w:val="28"/>
          <w:szCs w:val="28"/>
        </w:rPr>
        <w:t>фев</w:t>
      </w:r>
      <w:bookmarkStart w:id="0" w:name="_GoBack"/>
      <w:bookmarkEnd w:id="0"/>
      <w:r w:rsidR="00D70C90">
        <w:rPr>
          <w:sz w:val="28"/>
          <w:szCs w:val="28"/>
        </w:rPr>
        <w:t>раль</w:t>
      </w:r>
      <w:r>
        <w:rPr>
          <w:sz w:val="28"/>
          <w:szCs w:val="28"/>
        </w:rPr>
        <w:t xml:space="preserve"> 2021</w:t>
      </w:r>
      <w:r w:rsidRPr="00570724">
        <w:rPr>
          <w:sz w:val="28"/>
          <w:szCs w:val="28"/>
        </w:rPr>
        <w:t xml:space="preserve"> г.)</w:t>
      </w:r>
    </w:p>
    <w:p w:rsidR="00830241" w:rsidRPr="00570724" w:rsidRDefault="00830241" w:rsidP="00830241">
      <w:pPr>
        <w:pStyle w:val="3"/>
        <w:shd w:val="clear" w:color="auto" w:fill="FFFFFF"/>
        <w:spacing w:before="0" w:beforeAutospacing="0" w:after="120" w:afterAutospacing="0"/>
        <w:mirrorIndents/>
        <w:jc w:val="center"/>
        <w:rPr>
          <w:sz w:val="28"/>
          <w:szCs w:val="28"/>
        </w:rPr>
      </w:pPr>
    </w:p>
    <w:tbl>
      <w:tblPr>
        <w:tblStyle w:val="a3"/>
        <w:tblW w:w="9774" w:type="dxa"/>
        <w:tblLook w:val="04A0" w:firstRow="1" w:lastRow="0" w:firstColumn="1" w:lastColumn="0" w:noHBand="0" w:noVBand="1"/>
      </w:tblPr>
      <w:tblGrid>
        <w:gridCol w:w="1803"/>
        <w:gridCol w:w="7971"/>
      </w:tblGrid>
      <w:tr w:rsidR="00EB536C" w:rsidRPr="00106F7D" w:rsidTr="0048430F">
        <w:tc>
          <w:tcPr>
            <w:tcW w:w="1803" w:type="dxa"/>
            <w:shd w:val="clear" w:color="auto" w:fill="auto"/>
            <w:vAlign w:val="center"/>
          </w:tcPr>
          <w:p w:rsidR="00EB536C" w:rsidRPr="000F00F1" w:rsidRDefault="00EB536C" w:rsidP="00EB536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F00F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7971" w:type="dxa"/>
            <w:vAlign w:val="center"/>
          </w:tcPr>
          <w:p w:rsidR="00EB536C" w:rsidRPr="000F00F1" w:rsidRDefault="00EB536C" w:rsidP="00EB536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C87CE9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87C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  <w:r w:rsidRPr="00C87C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B536C" w:rsidRPr="00C87CE9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EB536C" w:rsidRPr="009D5A33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7C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87CE9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87CE9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7971" w:type="dxa"/>
          </w:tcPr>
          <w:p w:rsidR="00EB536C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1EA">
              <w:rPr>
                <w:rFonts w:ascii="Times New Roman" w:hAnsi="Times New Roman" w:cs="Times New Roman"/>
                <w:sz w:val="28"/>
                <w:szCs w:val="28"/>
              </w:rPr>
              <w:t xml:space="preserve">Партнерский </w:t>
            </w:r>
            <w:proofErr w:type="spellStart"/>
            <w:r w:rsidRPr="005621EA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5621EA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5621EA">
              <w:rPr>
                <w:rFonts w:ascii="Times New Roman" w:hAnsi="Times New Roman" w:cs="Times New Roman"/>
                <w:sz w:val="28"/>
                <w:szCs w:val="28"/>
              </w:rPr>
              <w:t>Дримкас</w:t>
            </w:r>
            <w:proofErr w:type="spellEnd"/>
            <w:r w:rsidRPr="005621EA">
              <w:rPr>
                <w:rFonts w:ascii="Times New Roman" w:hAnsi="Times New Roman" w:cs="Times New Roman"/>
                <w:sz w:val="28"/>
                <w:szCs w:val="28"/>
              </w:rPr>
              <w:t xml:space="preserve"> "Маркировка шин: текущие статусы и ответы на вопросы"</w:t>
            </w:r>
          </w:p>
          <w:p w:rsidR="00EB536C" w:rsidRPr="00C87CE9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" w:history="1"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/?ELEMENT_ID=209065</w:t>
              </w:r>
            </w:hyperlink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2C4BC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9</w:t>
            </w:r>
            <w:r w:rsidRPr="002C4BC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февраля</w:t>
            </w:r>
            <w:r w:rsidRPr="002C4BC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</w:p>
          <w:p w:rsidR="00EB536C" w:rsidRPr="002C4BC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Вторник</w:t>
            </w:r>
          </w:p>
          <w:p w:rsidR="00EB536C" w:rsidRPr="002C4BC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2C4BC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0</w:t>
            </w:r>
            <w:r w:rsidRPr="002C4BC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 w:rsidRPr="002C4BC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</w:t>
            </w:r>
          </w:p>
        </w:tc>
        <w:tc>
          <w:tcPr>
            <w:tcW w:w="7971" w:type="dxa"/>
          </w:tcPr>
          <w:p w:rsidR="00EB536C" w:rsidRPr="00CE7F7B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E7F7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Линия поддержки бизнеса «ТГ – Обувь».</w:t>
            </w:r>
          </w:p>
          <w:p w:rsidR="00EB536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E7F7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Ответы на актуальные вопросы</w:t>
            </w:r>
          </w:p>
          <w:p w:rsidR="00EB536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hyperlink r:id="rId5" w:history="1"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/?ELEMENT_ID=209099</w:t>
              </w:r>
            </w:hyperlink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CD76B4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76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CD76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  <w:r w:rsidRPr="00CD76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B536C" w:rsidRPr="00CD76B4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EB536C" w:rsidRPr="00CD76B4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76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D76B4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D76B4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7971" w:type="dxa"/>
          </w:tcPr>
          <w:p w:rsidR="00EB536C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7F7B">
              <w:rPr>
                <w:rFonts w:ascii="Times New Roman" w:hAnsi="Times New Roman" w:cs="Times New Roman"/>
                <w:sz w:val="28"/>
                <w:szCs w:val="28"/>
              </w:rPr>
              <w:t xml:space="preserve">Партнерский </w:t>
            </w:r>
            <w:proofErr w:type="spellStart"/>
            <w:r w:rsidRPr="00CE7F7B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CE7F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E7F7B">
              <w:rPr>
                <w:rFonts w:ascii="Times New Roman" w:hAnsi="Times New Roman" w:cs="Times New Roman"/>
                <w:sz w:val="28"/>
                <w:szCs w:val="28"/>
              </w:rPr>
              <w:t>Клеверенс</w:t>
            </w:r>
            <w:proofErr w:type="spellEnd"/>
            <w:r w:rsidRPr="00CE7F7B">
              <w:rPr>
                <w:rFonts w:ascii="Times New Roman" w:hAnsi="Times New Roman" w:cs="Times New Roman"/>
                <w:sz w:val="28"/>
                <w:szCs w:val="28"/>
              </w:rPr>
              <w:t xml:space="preserve"> и ЦРПТ "Маркировка шин и покрышек"</w:t>
            </w:r>
          </w:p>
          <w:p w:rsidR="00EB536C" w:rsidRPr="00CD76B4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/?ELEMENT_ID=209725</w:t>
              </w:r>
            </w:hyperlink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2C4BC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10</w:t>
            </w:r>
            <w:r w:rsidRPr="002C4BC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февраля</w:t>
            </w:r>
            <w:r w:rsidRPr="002C4BC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</w:p>
          <w:p w:rsidR="00EB536C" w:rsidRPr="002C4BC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Среда</w:t>
            </w:r>
          </w:p>
          <w:p w:rsidR="00EB536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2C4BC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0</w:t>
            </w:r>
            <w:r w:rsidRPr="002C4BC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 w:rsidRPr="002C4BC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</w:t>
            </w:r>
          </w:p>
        </w:tc>
        <w:tc>
          <w:tcPr>
            <w:tcW w:w="7971" w:type="dxa"/>
          </w:tcPr>
          <w:p w:rsidR="00EB536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E7F7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Переход на общий механизм аутентификации для обращения к API СУЗ</w:t>
            </w:r>
          </w:p>
          <w:p w:rsidR="00EB536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hyperlink r:id="rId7" w:history="1"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/?ELEMENT_ID=208686</w:t>
              </w:r>
            </w:hyperlink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2C4BC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10</w:t>
            </w:r>
            <w:r w:rsidRPr="002C4BC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февраля</w:t>
            </w:r>
            <w:r w:rsidRPr="002C4BC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</w:p>
          <w:p w:rsidR="00EB536C" w:rsidRPr="002C4BC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Среда</w:t>
            </w:r>
          </w:p>
          <w:p w:rsidR="00EB536C" w:rsidRPr="006061E9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2C4BC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 w:rsidRPr="002C4BC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</w:t>
            </w:r>
            <w:r w:rsidRPr="002C4BC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</w:t>
            </w:r>
          </w:p>
        </w:tc>
        <w:tc>
          <w:tcPr>
            <w:tcW w:w="7971" w:type="dxa"/>
          </w:tcPr>
          <w:p w:rsidR="00EB536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E7F7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Вода. Ход эксперимента и технические решения</w:t>
            </w:r>
          </w:p>
          <w:p w:rsidR="00EB536C" w:rsidRPr="006061E9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hyperlink r:id="rId8" w:history="1"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/?ELEMENT_ID=209734</w:t>
              </w:r>
            </w:hyperlink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2C4BC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10</w:t>
            </w:r>
            <w:r w:rsidRPr="002C4BC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февраля</w:t>
            </w:r>
            <w:r w:rsidRPr="002C4BC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</w:p>
          <w:p w:rsidR="00EB536C" w:rsidRPr="002C4BC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Среда</w:t>
            </w:r>
          </w:p>
          <w:p w:rsidR="00EB536C" w:rsidRPr="007155C0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2C4BC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0</w:t>
            </w:r>
            <w:r w:rsidRPr="002C4BC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 w:rsidRPr="002C4BC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</w:t>
            </w:r>
          </w:p>
        </w:tc>
        <w:tc>
          <w:tcPr>
            <w:tcW w:w="7971" w:type="dxa"/>
          </w:tcPr>
          <w:p w:rsidR="00EB536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E7F7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Пиво. Дорожная карта эксперимента</w:t>
            </w:r>
          </w:p>
          <w:p w:rsidR="00EB536C" w:rsidRPr="007155C0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hyperlink r:id="rId9" w:history="1"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/?ELEMENT_ID=208840</w:t>
              </w:r>
            </w:hyperlink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F81FDE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11</w:t>
            </w:r>
            <w:r w:rsidRPr="00F81F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февраля</w:t>
            </w:r>
            <w:r w:rsidRPr="00F81F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</w:p>
          <w:p w:rsidR="00EB536C" w:rsidRPr="00F81FDE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Пятница</w:t>
            </w:r>
          </w:p>
          <w:p w:rsidR="00EB536C" w:rsidRPr="00F81FDE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  <w:lang w:val="en-US"/>
              </w:rPr>
            </w:pPr>
            <w:r w:rsidRPr="00F81F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10:00-11:00</w:t>
            </w:r>
          </w:p>
        </w:tc>
        <w:tc>
          <w:tcPr>
            <w:tcW w:w="7971" w:type="dxa"/>
          </w:tcPr>
          <w:p w:rsidR="00EB536C" w:rsidRPr="00CE7F7B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E7F7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Линия поддержки бизнеса «ТГ – </w:t>
            </w:r>
            <w:proofErr w:type="spellStart"/>
            <w:r w:rsidRPr="00CE7F7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Легпром</w:t>
            </w:r>
            <w:proofErr w:type="spellEnd"/>
            <w:r w:rsidRPr="00CE7F7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».</w:t>
            </w:r>
          </w:p>
          <w:p w:rsidR="00EB536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E7F7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Ответы на актуальные вопросы</w:t>
            </w:r>
          </w:p>
          <w:p w:rsidR="00EB536C" w:rsidRPr="00F81FDE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hyperlink r:id="rId10" w:history="1"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/?ELEMENT_ID=209105</w:t>
              </w:r>
            </w:hyperlink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9D5A33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9D5A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  <w:r w:rsidRPr="009D5A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B536C" w:rsidRPr="009D5A33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EB536C" w:rsidRPr="009D5A33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A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D5A33">
              <w:rPr>
                <w:rFonts w:ascii="Times New Roman" w:hAnsi="Times New Roman" w:cs="Times New Roman"/>
                <w:sz w:val="28"/>
                <w:szCs w:val="28"/>
              </w:rPr>
              <w:t>:00-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9D5A3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D5A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971" w:type="dxa"/>
          </w:tcPr>
          <w:p w:rsidR="00EB536C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7F7B">
              <w:rPr>
                <w:rFonts w:ascii="Times New Roman" w:hAnsi="Times New Roman" w:cs="Times New Roman"/>
                <w:sz w:val="28"/>
                <w:szCs w:val="28"/>
              </w:rPr>
              <w:t xml:space="preserve">Партнерский </w:t>
            </w:r>
            <w:proofErr w:type="spellStart"/>
            <w:r w:rsidRPr="00CE7F7B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CE7F7B">
              <w:rPr>
                <w:rFonts w:ascii="Times New Roman" w:hAnsi="Times New Roman" w:cs="Times New Roman"/>
                <w:sz w:val="28"/>
                <w:szCs w:val="28"/>
              </w:rPr>
              <w:t xml:space="preserve"> с АТОЛ "Маркировка шин и покрышек, работа с остатками и не только"</w:t>
            </w:r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F81FDE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11</w:t>
            </w:r>
            <w:r w:rsidRPr="00F81F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февраля</w:t>
            </w:r>
            <w:r w:rsidRPr="00F81F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</w:p>
          <w:p w:rsidR="00EB536C" w:rsidRPr="00F81FDE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Пятница</w:t>
            </w:r>
          </w:p>
          <w:p w:rsidR="00EB536C" w:rsidRPr="006061E9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F81F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 w:rsidRPr="00F81F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</w:t>
            </w:r>
            <w:r w:rsidRPr="00F81F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</w:t>
            </w:r>
          </w:p>
        </w:tc>
        <w:tc>
          <w:tcPr>
            <w:tcW w:w="7971" w:type="dxa"/>
          </w:tcPr>
          <w:p w:rsidR="00EB536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E7F7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Типографское нанесение: текущий статус готовности типографий</w:t>
            </w:r>
          </w:p>
          <w:p w:rsidR="00EB536C" w:rsidRPr="006061E9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hyperlink r:id="rId11" w:history="1"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/?ELEMENT_ID=209206</w:t>
              </w:r>
            </w:hyperlink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9D5A33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9D5A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  <w:r w:rsidRPr="009D5A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B536C" w:rsidRPr="009D5A33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EB536C" w:rsidRPr="00F81FDE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A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D5A33">
              <w:rPr>
                <w:rFonts w:ascii="Times New Roman" w:hAnsi="Times New Roman" w:cs="Times New Roman"/>
                <w:sz w:val="28"/>
                <w:szCs w:val="28"/>
              </w:rPr>
              <w:t>:00-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9D5A3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D5A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971" w:type="dxa"/>
          </w:tcPr>
          <w:p w:rsidR="00EB536C" w:rsidRPr="00F81FDE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39A">
              <w:rPr>
                <w:rFonts w:ascii="Times New Roman" w:hAnsi="Times New Roman" w:cs="Times New Roman"/>
                <w:sz w:val="28"/>
                <w:szCs w:val="28"/>
              </w:rPr>
              <w:t xml:space="preserve">Партнерский с ОФД.ru </w:t>
            </w:r>
            <w:proofErr w:type="spellStart"/>
            <w:r w:rsidRPr="00AC639A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AC639A">
              <w:rPr>
                <w:rFonts w:ascii="Times New Roman" w:hAnsi="Times New Roman" w:cs="Times New Roman"/>
                <w:sz w:val="28"/>
                <w:szCs w:val="28"/>
              </w:rPr>
              <w:t xml:space="preserve"> по маркировке парфюмерной продукции</w:t>
            </w:r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7E7FF3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7E7FF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16 февраля </w:t>
            </w:r>
          </w:p>
          <w:p w:rsidR="00EB536C" w:rsidRPr="007E7FF3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7E7FF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Вторник</w:t>
            </w:r>
          </w:p>
          <w:p w:rsidR="00EB536C" w:rsidRPr="007E7FF3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7E7FF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lastRenderedPageBreak/>
              <w:t>10:00-11:00</w:t>
            </w:r>
          </w:p>
        </w:tc>
        <w:tc>
          <w:tcPr>
            <w:tcW w:w="7971" w:type="dxa"/>
          </w:tcPr>
          <w:p w:rsidR="00EB536C" w:rsidRPr="007E7FF3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7E7FF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lastRenderedPageBreak/>
              <w:t>Анонс реестра интеграторов</w:t>
            </w:r>
          </w:p>
          <w:p w:rsidR="00EB536C" w:rsidRPr="007E7FF3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hyperlink r:id="rId12" w:history="1"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</w:t>
              </w:r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lastRenderedPageBreak/>
                <w:t>p1ai/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/?ELEMENT_ID=210038</w:t>
              </w:r>
            </w:hyperlink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9D5A33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  <w:r w:rsidRPr="009D5A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  <w:r w:rsidRPr="009D5A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B536C" w:rsidRPr="009D5A33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EB536C" w:rsidRPr="00F81FDE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5A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D5A33">
              <w:rPr>
                <w:rFonts w:ascii="Times New Roman" w:hAnsi="Times New Roman" w:cs="Times New Roman"/>
                <w:sz w:val="28"/>
                <w:szCs w:val="28"/>
              </w:rPr>
              <w:t>:00-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9D5A3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D5A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971" w:type="dxa"/>
          </w:tcPr>
          <w:p w:rsidR="00EB536C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5D8">
              <w:rPr>
                <w:rFonts w:ascii="Times New Roman" w:hAnsi="Times New Roman" w:cs="Times New Roman"/>
                <w:sz w:val="28"/>
                <w:szCs w:val="28"/>
              </w:rPr>
              <w:t xml:space="preserve">Партнерский </w:t>
            </w:r>
            <w:proofErr w:type="spellStart"/>
            <w:r w:rsidRPr="00D045D8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D045D8">
              <w:rPr>
                <w:rFonts w:ascii="Times New Roman" w:hAnsi="Times New Roman" w:cs="Times New Roman"/>
                <w:sz w:val="28"/>
                <w:szCs w:val="28"/>
              </w:rPr>
              <w:t xml:space="preserve"> со Штрих- М «Маркировка молока и молочной продукции»</w:t>
            </w:r>
          </w:p>
          <w:p w:rsidR="00EB536C" w:rsidRPr="00F81FDE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/?ELEMENT_ID=208877</w:t>
              </w:r>
            </w:hyperlink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F81FDE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17</w:t>
            </w:r>
            <w:r w:rsidRPr="00F81F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февраля</w:t>
            </w:r>
            <w:r w:rsidRPr="00F81F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</w:p>
          <w:p w:rsidR="00EB536C" w:rsidRPr="00F81FDE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Среда</w:t>
            </w:r>
          </w:p>
          <w:p w:rsidR="00EB536C" w:rsidRPr="00F81FDE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F81F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10:00-11:00</w:t>
            </w:r>
          </w:p>
        </w:tc>
        <w:tc>
          <w:tcPr>
            <w:tcW w:w="7971" w:type="dxa"/>
          </w:tcPr>
          <w:p w:rsidR="00EB536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Линия поддержки бизнеса «Товарная группа Шины». Ответы на актуальные вопросы</w:t>
            </w:r>
          </w:p>
          <w:p w:rsidR="00EB536C" w:rsidRPr="00F81FDE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hyperlink r:id="rId14" w:history="1"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/?ELEMENT_ID=208854</w:t>
              </w:r>
            </w:hyperlink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2E0440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sz w:val="28"/>
                <w:szCs w:val="28"/>
              </w:rPr>
              <w:t xml:space="preserve">17 февраля </w:t>
            </w:r>
          </w:p>
          <w:p w:rsidR="00EB536C" w:rsidRPr="002E0440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EB536C" w:rsidRPr="002E0440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sz w:val="28"/>
                <w:szCs w:val="28"/>
              </w:rPr>
              <w:t>11:00-12:00</w:t>
            </w:r>
          </w:p>
        </w:tc>
        <w:tc>
          <w:tcPr>
            <w:tcW w:w="7971" w:type="dxa"/>
          </w:tcPr>
          <w:p w:rsidR="00EB536C" w:rsidRPr="002E0440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sz w:val="28"/>
                <w:szCs w:val="28"/>
              </w:rPr>
              <w:t xml:space="preserve">Партнерский </w:t>
            </w:r>
            <w:proofErr w:type="spellStart"/>
            <w:r w:rsidRPr="002E0440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2E0440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2E0440">
              <w:rPr>
                <w:rFonts w:ascii="Times New Roman" w:hAnsi="Times New Roman" w:cs="Times New Roman"/>
                <w:sz w:val="28"/>
                <w:szCs w:val="28"/>
              </w:rPr>
              <w:t>Дримкас</w:t>
            </w:r>
            <w:proofErr w:type="spellEnd"/>
            <w:r w:rsidRPr="002E0440">
              <w:rPr>
                <w:rFonts w:ascii="Times New Roman" w:hAnsi="Times New Roman" w:cs="Times New Roman"/>
                <w:sz w:val="28"/>
                <w:szCs w:val="28"/>
              </w:rPr>
              <w:t xml:space="preserve"> «Дайджест маркировки: текущие статусы и ответы на вопросы по маркировке товаров легкой промышленности»</w:t>
            </w:r>
          </w:p>
          <w:p w:rsidR="00EB536C" w:rsidRPr="002E0440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/?ELEMENT_ID=209073</w:t>
              </w:r>
            </w:hyperlink>
          </w:p>
        </w:tc>
      </w:tr>
      <w:tr w:rsidR="00EB536C" w:rsidRPr="00861168" w:rsidTr="009F74D8">
        <w:tc>
          <w:tcPr>
            <w:tcW w:w="1803" w:type="dxa"/>
            <w:shd w:val="clear" w:color="auto" w:fill="auto"/>
          </w:tcPr>
          <w:p w:rsidR="00EB536C" w:rsidRPr="002E0440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sz w:val="28"/>
                <w:szCs w:val="28"/>
              </w:rPr>
              <w:t xml:space="preserve">17 февраля </w:t>
            </w:r>
          </w:p>
          <w:p w:rsidR="00EB536C" w:rsidRPr="002E0440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EB536C" w:rsidRPr="002E0440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sz w:val="28"/>
                <w:szCs w:val="28"/>
              </w:rPr>
              <w:t>11:00-12:00</w:t>
            </w:r>
          </w:p>
        </w:tc>
        <w:tc>
          <w:tcPr>
            <w:tcW w:w="7971" w:type="dxa"/>
          </w:tcPr>
          <w:p w:rsidR="00EB536C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sz w:val="28"/>
                <w:szCs w:val="28"/>
              </w:rPr>
              <w:t xml:space="preserve">Партнерский </w:t>
            </w:r>
            <w:proofErr w:type="spellStart"/>
            <w:r w:rsidRPr="002E0440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2E0440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2E0440">
              <w:rPr>
                <w:rFonts w:ascii="Times New Roman" w:hAnsi="Times New Roman" w:cs="Times New Roman"/>
                <w:sz w:val="28"/>
                <w:szCs w:val="28"/>
              </w:rPr>
              <w:t>Клеверенс</w:t>
            </w:r>
            <w:proofErr w:type="spellEnd"/>
            <w:r w:rsidRPr="002E0440">
              <w:rPr>
                <w:rFonts w:ascii="Times New Roman" w:hAnsi="Times New Roman" w:cs="Times New Roman"/>
                <w:sz w:val="28"/>
                <w:szCs w:val="28"/>
              </w:rPr>
              <w:t xml:space="preserve"> "Маркировка воды"</w:t>
            </w:r>
          </w:p>
          <w:p w:rsidR="00EB536C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/?ELEMENT_ID=209730</w:t>
              </w:r>
            </w:hyperlink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2E0440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sz w:val="28"/>
                <w:szCs w:val="28"/>
              </w:rPr>
              <w:t xml:space="preserve">17 февраля </w:t>
            </w:r>
          </w:p>
          <w:p w:rsidR="00EB536C" w:rsidRPr="002E0440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EB536C" w:rsidRPr="002E0440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sz w:val="28"/>
                <w:szCs w:val="28"/>
              </w:rPr>
              <w:t>11:00-12:00</w:t>
            </w:r>
          </w:p>
        </w:tc>
        <w:tc>
          <w:tcPr>
            <w:tcW w:w="7971" w:type="dxa"/>
          </w:tcPr>
          <w:p w:rsidR="00EB536C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sz w:val="28"/>
                <w:szCs w:val="28"/>
              </w:rPr>
              <w:t xml:space="preserve">Партнерский </w:t>
            </w:r>
            <w:proofErr w:type="spellStart"/>
            <w:r w:rsidRPr="002E0440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2E0440">
              <w:rPr>
                <w:rFonts w:ascii="Times New Roman" w:hAnsi="Times New Roman" w:cs="Times New Roman"/>
                <w:sz w:val="28"/>
                <w:szCs w:val="28"/>
              </w:rPr>
              <w:t xml:space="preserve"> со </w:t>
            </w:r>
            <w:proofErr w:type="spellStart"/>
            <w:r w:rsidRPr="002E0440">
              <w:rPr>
                <w:rFonts w:ascii="Times New Roman" w:hAnsi="Times New Roman" w:cs="Times New Roman"/>
                <w:sz w:val="28"/>
                <w:szCs w:val="28"/>
              </w:rPr>
              <w:t>Сканпорт</w:t>
            </w:r>
            <w:proofErr w:type="spellEnd"/>
            <w:r w:rsidRPr="002E0440">
              <w:rPr>
                <w:rFonts w:ascii="Times New Roman" w:hAnsi="Times New Roman" w:cs="Times New Roman"/>
                <w:sz w:val="28"/>
                <w:szCs w:val="28"/>
              </w:rPr>
              <w:t xml:space="preserve"> "Розничная продажа, приемка и отгрузка шин с помощью ТСД"</w:t>
            </w:r>
          </w:p>
          <w:p w:rsidR="00EB536C" w:rsidRPr="002E0440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/?ELEMENT_ID=209566</w:t>
              </w:r>
            </w:hyperlink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F81FDE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18</w:t>
            </w:r>
            <w:r w:rsidRPr="00F81F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февраля</w:t>
            </w:r>
            <w:r w:rsidRPr="00F81F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</w:p>
          <w:p w:rsidR="00EB536C" w:rsidRPr="00F81FDE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Четверг</w:t>
            </w:r>
          </w:p>
          <w:p w:rsidR="00EB536C" w:rsidRPr="00F81FDE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F81F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10:00-11:00</w:t>
            </w:r>
          </w:p>
        </w:tc>
        <w:tc>
          <w:tcPr>
            <w:tcW w:w="7971" w:type="dxa"/>
          </w:tcPr>
          <w:p w:rsidR="00EB536C" w:rsidRPr="002E0440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Лекторий 1С по теме "работа с </w:t>
            </w:r>
            <w:proofErr w:type="spellStart"/>
            <w:r w:rsidRPr="002E0440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маркетплейсами</w:t>
            </w:r>
            <w:proofErr w:type="spellEnd"/>
            <w:r w:rsidRPr="002E0440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и дистанционная торговля"</w:t>
            </w:r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F81FDE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18</w:t>
            </w:r>
            <w:r w:rsidRPr="00F81F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февраля</w:t>
            </w:r>
            <w:r w:rsidRPr="00F81F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</w:p>
          <w:p w:rsidR="00EB536C" w:rsidRPr="00F81FDE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Четверг</w:t>
            </w:r>
          </w:p>
          <w:p w:rsidR="00EB536C" w:rsidRPr="00F81FDE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F81FD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10:00-11:00</w:t>
            </w:r>
          </w:p>
        </w:tc>
        <w:tc>
          <w:tcPr>
            <w:tcW w:w="7971" w:type="dxa"/>
          </w:tcPr>
          <w:p w:rsidR="00EB536C" w:rsidRPr="002E0440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Линия поддержки бизнеса «ТГ – </w:t>
            </w:r>
            <w:proofErr w:type="spellStart"/>
            <w:r w:rsidRPr="002E0440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Легпром</w:t>
            </w:r>
            <w:proofErr w:type="spellEnd"/>
            <w:r w:rsidRPr="002E0440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».</w:t>
            </w:r>
          </w:p>
          <w:p w:rsidR="00EB536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Ответы на актуальные вопросы</w:t>
            </w:r>
          </w:p>
          <w:p w:rsidR="00EB536C" w:rsidRPr="002E0440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hyperlink r:id="rId18" w:history="1"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/?ELEMENT_ID=209197</w:t>
              </w:r>
            </w:hyperlink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2E0440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sz w:val="28"/>
                <w:szCs w:val="28"/>
              </w:rPr>
              <w:t xml:space="preserve">18 февраля </w:t>
            </w:r>
          </w:p>
          <w:p w:rsidR="00EB536C" w:rsidRPr="002E0440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EB536C" w:rsidRPr="002E0440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sz w:val="28"/>
                <w:szCs w:val="28"/>
              </w:rPr>
              <w:t>11:00-12:00</w:t>
            </w:r>
          </w:p>
        </w:tc>
        <w:tc>
          <w:tcPr>
            <w:tcW w:w="7971" w:type="dxa"/>
          </w:tcPr>
          <w:p w:rsidR="00EB536C" w:rsidRPr="002E0440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sz w:val="28"/>
                <w:szCs w:val="28"/>
              </w:rPr>
              <w:t xml:space="preserve">Партнерский </w:t>
            </w:r>
            <w:proofErr w:type="spellStart"/>
            <w:r w:rsidRPr="002E0440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2E0440">
              <w:rPr>
                <w:rFonts w:ascii="Times New Roman" w:hAnsi="Times New Roman" w:cs="Times New Roman"/>
                <w:sz w:val="28"/>
                <w:szCs w:val="28"/>
              </w:rPr>
              <w:t xml:space="preserve"> с АТОЛ "Маркировка остатков в легкой промышленности"</w:t>
            </w:r>
          </w:p>
          <w:p w:rsidR="00EB536C" w:rsidRPr="002E0440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2E0440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sz w:val="28"/>
                <w:szCs w:val="28"/>
              </w:rPr>
              <w:t xml:space="preserve">18 февраля </w:t>
            </w:r>
          </w:p>
          <w:p w:rsidR="00EB536C" w:rsidRPr="002E0440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EB536C" w:rsidRPr="002E0440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sz w:val="28"/>
                <w:szCs w:val="28"/>
              </w:rPr>
              <w:t>12:00-13:00</w:t>
            </w:r>
          </w:p>
        </w:tc>
        <w:tc>
          <w:tcPr>
            <w:tcW w:w="7971" w:type="dxa"/>
          </w:tcPr>
          <w:p w:rsidR="00EB536C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440">
              <w:rPr>
                <w:rFonts w:ascii="Times New Roman" w:hAnsi="Times New Roman" w:cs="Times New Roman"/>
                <w:sz w:val="28"/>
                <w:szCs w:val="28"/>
              </w:rPr>
              <w:t xml:space="preserve">Партнерский </w:t>
            </w:r>
            <w:proofErr w:type="spellStart"/>
            <w:r w:rsidRPr="002E0440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2E0440">
              <w:rPr>
                <w:rFonts w:ascii="Times New Roman" w:hAnsi="Times New Roman" w:cs="Times New Roman"/>
                <w:sz w:val="28"/>
                <w:szCs w:val="28"/>
              </w:rPr>
              <w:t xml:space="preserve"> с ОФД.ru Интернет - магазины и обязательная маркировка. Правила и особенности работы с маркированным товаром  </w:t>
            </w:r>
          </w:p>
          <w:p w:rsidR="00EB536C" w:rsidRPr="00A12E51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A12E51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A12E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  <w:r w:rsidRPr="00A12E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B536C" w:rsidRPr="00A12E51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EB536C" w:rsidRPr="0056697D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E5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12E51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12E51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7971" w:type="dxa"/>
          </w:tcPr>
          <w:p w:rsidR="00EB536C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446A">
              <w:rPr>
                <w:rFonts w:ascii="Times New Roman" w:hAnsi="Times New Roman" w:cs="Times New Roman"/>
                <w:sz w:val="28"/>
                <w:szCs w:val="28"/>
              </w:rPr>
              <w:t xml:space="preserve">Партнерский </w:t>
            </w:r>
            <w:proofErr w:type="spellStart"/>
            <w:r w:rsidRPr="0074446A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74446A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74446A">
              <w:rPr>
                <w:rFonts w:ascii="Times New Roman" w:hAnsi="Times New Roman" w:cs="Times New Roman"/>
                <w:sz w:val="28"/>
                <w:szCs w:val="28"/>
              </w:rPr>
              <w:t>ПервыйБит</w:t>
            </w:r>
            <w:proofErr w:type="spellEnd"/>
            <w:r w:rsidRPr="0074446A">
              <w:rPr>
                <w:rFonts w:ascii="Times New Roman" w:hAnsi="Times New Roman" w:cs="Times New Roman"/>
                <w:sz w:val="28"/>
                <w:szCs w:val="28"/>
              </w:rPr>
              <w:t xml:space="preserve"> "Порядок маркировки упакованной воды: особенности внедрения и нанесения маркировки"</w:t>
            </w:r>
          </w:p>
          <w:p w:rsidR="00EB536C" w:rsidRPr="0056697D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EC3D1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EC3D1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24 февраля </w:t>
            </w:r>
          </w:p>
          <w:p w:rsidR="00EB536C" w:rsidRPr="00EC3D1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EC3D1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Среда</w:t>
            </w:r>
          </w:p>
          <w:p w:rsidR="00EB536C" w:rsidRPr="00EC3D1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EC3D1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11:00-12:00</w:t>
            </w:r>
          </w:p>
        </w:tc>
        <w:tc>
          <w:tcPr>
            <w:tcW w:w="7971" w:type="dxa"/>
          </w:tcPr>
          <w:p w:rsidR="00EB536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EC3D1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Вода. Жизненный цикл кода маркировки</w:t>
            </w:r>
          </w:p>
          <w:p w:rsidR="00EB536C" w:rsidRPr="00EC3D1C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hyperlink r:id="rId19" w:history="1"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/?ELEMENT_ID=209738</w:t>
              </w:r>
            </w:hyperlink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EC3D1C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D1C">
              <w:rPr>
                <w:rFonts w:ascii="Times New Roman" w:hAnsi="Times New Roman" w:cs="Times New Roman"/>
                <w:sz w:val="28"/>
                <w:szCs w:val="28"/>
              </w:rPr>
              <w:t xml:space="preserve">24 февраля </w:t>
            </w:r>
          </w:p>
          <w:p w:rsidR="00EB536C" w:rsidRPr="00EC3D1C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D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Среда</w:t>
            </w:r>
          </w:p>
          <w:p w:rsidR="00EB536C" w:rsidRPr="00EC3D1C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D1C">
              <w:rPr>
                <w:rFonts w:ascii="Times New Roman" w:hAnsi="Times New Roman" w:cs="Times New Roman"/>
                <w:sz w:val="28"/>
                <w:szCs w:val="28"/>
              </w:rPr>
              <w:t>11:00-12:00</w:t>
            </w:r>
          </w:p>
        </w:tc>
        <w:tc>
          <w:tcPr>
            <w:tcW w:w="7971" w:type="dxa"/>
          </w:tcPr>
          <w:p w:rsidR="00EB536C" w:rsidRPr="00EC3D1C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D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Партнерский </w:t>
            </w:r>
            <w:proofErr w:type="spellStart"/>
            <w:r w:rsidRPr="00EC3D1C">
              <w:rPr>
                <w:rFonts w:ascii="Times New Roman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EC3D1C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EC3D1C">
              <w:rPr>
                <w:rFonts w:ascii="Times New Roman" w:hAnsi="Times New Roman" w:cs="Times New Roman"/>
                <w:sz w:val="28"/>
                <w:szCs w:val="28"/>
              </w:rPr>
              <w:t>Дримкас</w:t>
            </w:r>
            <w:proofErr w:type="spellEnd"/>
            <w:r w:rsidRPr="00EC3D1C">
              <w:rPr>
                <w:rFonts w:ascii="Times New Roman" w:hAnsi="Times New Roman" w:cs="Times New Roman"/>
                <w:sz w:val="28"/>
                <w:szCs w:val="28"/>
              </w:rPr>
              <w:t xml:space="preserve"> «Маркировка молочной </w:t>
            </w:r>
            <w:r w:rsidRPr="00EC3D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продукции: задачи и решения для розничной торговли»</w:t>
            </w:r>
          </w:p>
          <w:p w:rsidR="00EB536C" w:rsidRPr="00EC3D1C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/?ELEMENT_ID=209077</w:t>
              </w:r>
            </w:hyperlink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A12E51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A12E5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5</w:t>
            </w:r>
            <w:r w:rsidRPr="00A12E5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февраля</w:t>
            </w:r>
            <w:r w:rsidRPr="00A12E5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</w:p>
          <w:p w:rsidR="00EB536C" w:rsidRPr="00A12E51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A12E5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Четверг</w:t>
            </w:r>
          </w:p>
          <w:p w:rsidR="00EB536C" w:rsidRPr="00A12E51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A12E5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10:00-11:00</w:t>
            </w:r>
          </w:p>
        </w:tc>
        <w:tc>
          <w:tcPr>
            <w:tcW w:w="7971" w:type="dxa"/>
          </w:tcPr>
          <w:p w:rsidR="00EB536C" w:rsidRPr="00A12E51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EC3D1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Коротко о 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</w:t>
            </w:r>
            <w:r w:rsidRPr="00EC3D1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оде маркировк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и</w:t>
            </w:r>
            <w:r w:rsidRPr="00EC3D1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в разных Товарных Группах</w:t>
            </w:r>
          </w:p>
          <w:p w:rsidR="00EB536C" w:rsidRPr="00A12E51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hyperlink r:id="rId21" w:history="1"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https://xn--80ajghhoc2aj1c8b.xn--p1ai/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lectures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vebinary</w:t>
              </w:r>
              <w:proofErr w:type="spellEnd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/?ELEMENT_ID=210058</w:t>
              </w:r>
            </w:hyperlink>
          </w:p>
        </w:tc>
      </w:tr>
      <w:tr w:rsidR="00EB536C" w:rsidRPr="00EC3D1C" w:rsidTr="009F74D8">
        <w:tc>
          <w:tcPr>
            <w:tcW w:w="1803" w:type="dxa"/>
            <w:shd w:val="clear" w:color="auto" w:fill="auto"/>
          </w:tcPr>
          <w:p w:rsidR="00EB536C" w:rsidRPr="00A12E51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A12E5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5</w:t>
            </w:r>
            <w:r w:rsidRPr="00A12E5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февраля</w:t>
            </w:r>
            <w:r w:rsidRPr="00A12E5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</w:p>
          <w:p w:rsidR="00EB536C" w:rsidRPr="00A12E51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A12E5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Четверг</w:t>
            </w:r>
          </w:p>
          <w:p w:rsidR="00EB536C" w:rsidRPr="00304185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E5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10:00-11:00</w:t>
            </w:r>
          </w:p>
        </w:tc>
        <w:tc>
          <w:tcPr>
            <w:tcW w:w="7971" w:type="dxa"/>
          </w:tcPr>
          <w:p w:rsidR="00EB536C" w:rsidRPr="0034623F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4623F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Линия поддержки бизнеса «ТГ – </w:t>
            </w:r>
            <w:proofErr w:type="spellStart"/>
            <w:r w:rsidRPr="0034623F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Легпром</w:t>
            </w:r>
            <w:proofErr w:type="spellEnd"/>
            <w:r w:rsidRPr="0034623F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» с ФТС </w:t>
            </w:r>
          </w:p>
          <w:p w:rsidR="00EB536C" w:rsidRPr="0034623F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4623F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Ответы на актуальные вопросы</w:t>
            </w:r>
          </w:p>
          <w:p w:rsidR="00EB536C" w:rsidRPr="0034623F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://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xn</w:t>
              </w:r>
              <w:proofErr w:type="spellEnd"/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--80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ajghhoc</w:t>
              </w:r>
              <w:proofErr w:type="spellEnd"/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2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aj</w:t>
              </w:r>
              <w:proofErr w:type="spellEnd"/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1</w:t>
              </w:r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c</w:t>
              </w:r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8</w:t>
              </w:r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b</w:t>
              </w:r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xn</w:t>
              </w:r>
              <w:proofErr w:type="spellEnd"/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--</w:t>
              </w:r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p</w:t>
              </w:r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1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ai</w:t>
              </w:r>
              <w:proofErr w:type="spellEnd"/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lectures</w:t>
              </w:r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vebinary</w:t>
              </w:r>
              <w:proofErr w:type="spellEnd"/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</w:t>
              </w:r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ELEMENT</w:t>
              </w:r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_</w:t>
              </w:r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ID</w:t>
              </w:r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=209201</w:t>
              </w:r>
            </w:hyperlink>
          </w:p>
        </w:tc>
      </w:tr>
      <w:tr w:rsidR="00EB536C" w:rsidRPr="008B41D4" w:rsidTr="009F74D8">
        <w:tc>
          <w:tcPr>
            <w:tcW w:w="1803" w:type="dxa"/>
            <w:shd w:val="clear" w:color="auto" w:fill="auto"/>
          </w:tcPr>
          <w:p w:rsidR="00EB536C" w:rsidRPr="00A12E51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A12E5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5</w:t>
            </w:r>
            <w:r w:rsidRPr="00A12E5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февраля</w:t>
            </w:r>
            <w:r w:rsidRPr="00A12E5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</w:p>
          <w:p w:rsidR="00EB536C" w:rsidRPr="00A12E51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A12E5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Четверг</w:t>
            </w:r>
          </w:p>
          <w:p w:rsidR="00EB536C" w:rsidRPr="00304185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A12E5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1</w:t>
            </w:r>
            <w:r w:rsidRPr="00A12E5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</w:t>
            </w:r>
            <w:r w:rsidRPr="00A12E5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:00</w:t>
            </w:r>
          </w:p>
        </w:tc>
        <w:tc>
          <w:tcPr>
            <w:tcW w:w="7971" w:type="dxa"/>
          </w:tcPr>
          <w:p w:rsidR="00EB536C" w:rsidRPr="0034623F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34623F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Технические особенности внедрения маркировки</w:t>
            </w:r>
          </w:p>
          <w:p w:rsidR="00EB536C" w:rsidRPr="0034623F" w:rsidRDefault="00EB536C" w:rsidP="00EB536C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hyperlink r:id="rId23" w:history="1"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://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xn</w:t>
              </w:r>
              <w:proofErr w:type="spellEnd"/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--80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ajghhoc</w:t>
              </w:r>
              <w:proofErr w:type="spellEnd"/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2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aj</w:t>
              </w:r>
              <w:proofErr w:type="spellEnd"/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1</w:t>
              </w:r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c</w:t>
              </w:r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8</w:t>
              </w:r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b</w:t>
              </w:r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xn</w:t>
              </w:r>
              <w:proofErr w:type="spellEnd"/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--</w:t>
              </w:r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p</w:t>
              </w:r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1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ai</w:t>
              </w:r>
              <w:proofErr w:type="spellEnd"/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lectures</w:t>
              </w:r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vebinary</w:t>
              </w:r>
              <w:proofErr w:type="spellEnd"/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/?</w:t>
              </w:r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ELEMENT</w:t>
              </w:r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_</w:t>
              </w:r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ID</w:t>
              </w:r>
              <w:r w:rsidRPr="0034623F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=209210</w:t>
              </w:r>
            </w:hyperlink>
          </w:p>
        </w:tc>
      </w:tr>
      <w:tr w:rsidR="00EB536C" w:rsidRPr="00106F7D" w:rsidTr="009F74D8">
        <w:tc>
          <w:tcPr>
            <w:tcW w:w="1803" w:type="dxa"/>
            <w:shd w:val="clear" w:color="auto" w:fill="auto"/>
          </w:tcPr>
          <w:p w:rsidR="00EB536C" w:rsidRPr="00EC3D1C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D1C">
              <w:rPr>
                <w:rFonts w:ascii="Times New Roman" w:hAnsi="Times New Roman" w:cs="Times New Roman"/>
                <w:sz w:val="28"/>
                <w:szCs w:val="28"/>
              </w:rPr>
              <w:t xml:space="preserve">25 февраля </w:t>
            </w:r>
          </w:p>
          <w:p w:rsidR="00EB536C" w:rsidRPr="00EC3D1C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D1C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EB536C" w:rsidRPr="00304185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D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C3D1C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C3D1C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7971" w:type="dxa"/>
          </w:tcPr>
          <w:p w:rsidR="00EB536C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D1C">
              <w:rPr>
                <w:rFonts w:ascii="Times New Roman" w:hAnsi="Times New Roman" w:cs="Times New Roman"/>
                <w:sz w:val="28"/>
                <w:szCs w:val="28"/>
              </w:rPr>
              <w:t>Семинар для CJF по маркировке</w:t>
            </w:r>
          </w:p>
          <w:p w:rsidR="00EB536C" w:rsidRPr="00304185" w:rsidRDefault="00EB536C" w:rsidP="00EB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Pr="002708C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http://inpctlp.ru/news/onlayn-kruglyy-stol-rol-legproma-v-razvitii-arkticheskoy-zony/</w:t>
              </w:r>
            </w:hyperlink>
          </w:p>
        </w:tc>
      </w:tr>
    </w:tbl>
    <w:p w:rsidR="00830241" w:rsidRPr="00D70C90" w:rsidRDefault="00830241" w:rsidP="00830241"/>
    <w:p w:rsidR="00084AE5" w:rsidRPr="00D70C90" w:rsidRDefault="00084AE5"/>
    <w:sectPr w:rsidR="00084AE5" w:rsidRPr="00D70C90" w:rsidSect="00830241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241"/>
    <w:rsid w:val="00084AE5"/>
    <w:rsid w:val="0062421D"/>
    <w:rsid w:val="00640963"/>
    <w:rsid w:val="00830241"/>
    <w:rsid w:val="00A6004F"/>
    <w:rsid w:val="00D70C90"/>
    <w:rsid w:val="00EB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2BAFE8-F1BB-4488-94E1-4672BB1AB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3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3"/>
    <w:qFormat/>
    <w:rsid w:val="008302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u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3"/>
    <w:rsid w:val="00830241"/>
    <w:rPr>
      <w:rFonts w:ascii="Times New Roman" w:eastAsia="Times New Roman" w:hAnsi="Times New Roman" w:cs="Times New Roman"/>
      <w:b/>
      <w:bCs/>
      <w:sz w:val="27"/>
      <w:szCs w:val="27"/>
      <w:u w:color="000000"/>
      <w:lang w:eastAsia="ru-RU"/>
    </w:rPr>
  </w:style>
  <w:style w:type="table" w:styleId="a3">
    <w:name w:val="Table Grid"/>
    <w:basedOn w:val="a1"/>
    <w:uiPriority w:val="39"/>
    <w:rsid w:val="00830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302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209734" TargetMode="External"/><Relationship Id="rId13" Type="http://schemas.openxmlformats.org/officeDocument/2006/relationships/hyperlink" Target="https://xn--80ajghhoc2aj1c8b.xn--p1ai/lectures/vebinary/?ELEMENT_ID=208877" TargetMode="External"/><Relationship Id="rId18" Type="http://schemas.openxmlformats.org/officeDocument/2006/relationships/hyperlink" Target="https://xn--80ajghhoc2aj1c8b.xn--p1ai/lectures/vebinary/?ELEMENT_ID=209197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xn--80ajghhoc2aj1c8b.xn--p1ai/lectures/vebinary/?ELEMENT_ID=210058" TargetMode="External"/><Relationship Id="rId7" Type="http://schemas.openxmlformats.org/officeDocument/2006/relationships/hyperlink" Target="https://xn--80ajghhoc2aj1c8b.xn--p1ai/lectures/vebinary/?ELEMENT_ID=208686" TargetMode="External"/><Relationship Id="rId12" Type="http://schemas.openxmlformats.org/officeDocument/2006/relationships/hyperlink" Target="https://xn--80ajghhoc2aj1c8b.xn--p1ai/lectures/vebinary/?ELEMENT_ID=210038" TargetMode="External"/><Relationship Id="rId17" Type="http://schemas.openxmlformats.org/officeDocument/2006/relationships/hyperlink" Target="https://xn--80ajghhoc2aj1c8b.xn--p1ai/lectures/vebinary/?ELEMENT_ID=209566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xn--80ajghhoc2aj1c8b.xn--p1ai/lectures/vebinary/?ELEMENT_ID=209730" TargetMode="External"/><Relationship Id="rId20" Type="http://schemas.openxmlformats.org/officeDocument/2006/relationships/hyperlink" Target="https://xn--80ajghhoc2aj1c8b.xn--p1ai/lectures/vebinary/?ELEMENT_ID=209077" TargetMode="External"/><Relationship Id="rId1" Type="http://schemas.openxmlformats.org/officeDocument/2006/relationships/styles" Target="styles.xml"/><Relationship Id="rId6" Type="http://schemas.openxmlformats.org/officeDocument/2006/relationships/hyperlink" Target="https://xn--80ajghhoc2aj1c8b.xn--p1ai/lectures/vebinary/?ELEMENT_ID=209725" TargetMode="External"/><Relationship Id="rId11" Type="http://schemas.openxmlformats.org/officeDocument/2006/relationships/hyperlink" Target="https://xn--80ajghhoc2aj1c8b.xn--p1ai/lectures/vebinary/?ELEMENT_ID=209206" TargetMode="External"/><Relationship Id="rId24" Type="http://schemas.openxmlformats.org/officeDocument/2006/relationships/hyperlink" Target="http://inpctlp.ru/news/onlayn-kruglyy-stol-rol-legproma-v-razvitii-arkticheskoy-zony/" TargetMode="External"/><Relationship Id="rId5" Type="http://schemas.openxmlformats.org/officeDocument/2006/relationships/hyperlink" Target="https://xn--80ajghhoc2aj1c8b.xn--p1ai/lectures/vebinary/?ELEMENT_ID=209099" TargetMode="External"/><Relationship Id="rId15" Type="http://schemas.openxmlformats.org/officeDocument/2006/relationships/hyperlink" Target="https://xn--80ajghhoc2aj1c8b.xn--p1ai/lectures/vebinary/?ELEMENT_ID=209073" TargetMode="External"/><Relationship Id="rId23" Type="http://schemas.openxmlformats.org/officeDocument/2006/relationships/hyperlink" Target="https://xn--80ajghhoc2aj1c8b.xn--p1ai/lectures/vebinary/?ELEMENT_ID=209210" TargetMode="External"/><Relationship Id="rId10" Type="http://schemas.openxmlformats.org/officeDocument/2006/relationships/hyperlink" Target="https://xn--80ajghhoc2aj1c8b.xn--p1ai/lectures/vebinary/?ELEMENT_ID=209105" TargetMode="External"/><Relationship Id="rId19" Type="http://schemas.openxmlformats.org/officeDocument/2006/relationships/hyperlink" Target="https://xn--80ajghhoc2aj1c8b.xn--p1ai/lectures/vebinary/?ELEMENT_ID=209738" TargetMode="External"/><Relationship Id="rId4" Type="http://schemas.openxmlformats.org/officeDocument/2006/relationships/hyperlink" Target="https://xn--80ajghhoc2aj1c8b.xn--p1ai/lectures/vebinary/?ELEMENT_ID=209065" TargetMode="External"/><Relationship Id="rId9" Type="http://schemas.openxmlformats.org/officeDocument/2006/relationships/hyperlink" Target="https://xn--80ajghhoc2aj1c8b.xn--p1ai/lectures/vebinary/?ELEMENT_ID=208840" TargetMode="External"/><Relationship Id="rId14" Type="http://schemas.openxmlformats.org/officeDocument/2006/relationships/hyperlink" Target="https://xn--80ajghhoc2aj1c8b.xn--p1ai/lectures/vebinary/?ELEMENT_ID=208854" TargetMode="External"/><Relationship Id="rId22" Type="http://schemas.openxmlformats.org/officeDocument/2006/relationships/hyperlink" Target="https://xn--80ajghhoc2aj1c8b.xn--p1ai/lectures/vebinary/?ELEMENT_ID=2092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Вторушин Анатолий Александрович</dc:creator>
  <cp:lastModifiedBy>Фролов Владимир Сергеевич</cp:lastModifiedBy>
  <cp:revision>6</cp:revision>
  <dcterms:created xsi:type="dcterms:W3CDTF">2021-01-12T06:14:00Z</dcterms:created>
  <dcterms:modified xsi:type="dcterms:W3CDTF">2021-02-05T10:08:00Z</dcterms:modified>
</cp:coreProperties>
</file>